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C6" w:rsidRPr="00C77934" w:rsidRDefault="00D87018" w:rsidP="00485373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sz w:val="15"/>
          <w:szCs w:val="15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-46990</wp:posOffset>
            </wp:positionV>
            <wp:extent cx="182880" cy="161290"/>
            <wp:effectExtent l="0" t="0" r="7620" b="0"/>
            <wp:wrapNone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97" w:rsidRPr="00C77934">
        <w:rPr>
          <w:rFonts w:asciiTheme="minorHAnsi" w:hAnsiTheme="minorHAnsi" w:cstheme="minorHAnsi"/>
          <w:sz w:val="15"/>
          <w:szCs w:val="15"/>
          <w:lang w:val="ru-RU"/>
        </w:rPr>
        <w:t>Инструкция по безопасности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70C03AA8" wp14:editId="199730A0">
            <wp:simplePos x="0" y="0"/>
            <wp:positionH relativeFrom="column">
              <wp:posOffset>1687512</wp:posOffset>
            </wp:positionH>
            <wp:positionV relativeFrom="paragraph">
              <wp:posOffset>225425</wp:posOffset>
            </wp:positionV>
            <wp:extent cx="155448" cy="137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>Пользователи должны полностью и внимательно прочитать руководство по эксплуатации перед установкой и использованием оборудования.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Все инструкции, отмеченные знаком         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, 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>необходимо соблюдать и выполнять, в противном случае есть риск получения травм.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Оборудование должны устанавливать и использовать достаточно подготовленные люди. 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В целях нормальной и безопасной работы запрещается для подключения питания использовать удлинительный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 кабель с несколькими розетками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>.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br/>
      </w:r>
      <w:r w:rsidRPr="00C77934">
        <w:rPr>
          <w:rFonts w:asciiTheme="minorHAnsi" w:hAnsiTheme="minorHAnsi" w:cstheme="minorHAnsi"/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58312BB0" wp14:editId="7165D64D">
            <wp:simplePos x="0" y="0"/>
            <wp:positionH relativeFrom="column">
              <wp:posOffset>-1905</wp:posOffset>
            </wp:positionH>
            <wp:positionV relativeFrom="paragraph">
              <wp:posOffset>231458</wp:posOffset>
            </wp:positionV>
            <wp:extent cx="154940" cy="137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018">
        <w:rPr>
          <w:rFonts w:asciiTheme="minorHAnsi" w:hAnsiTheme="minorHAnsi" w:cstheme="minorHAnsi"/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226060</wp:posOffset>
            </wp:positionV>
            <wp:extent cx="161925" cy="149860"/>
            <wp:effectExtent l="0" t="0" r="9525" b="2540"/>
            <wp:wrapNone/>
            <wp:docPr id="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               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>При подключении кабелей питания к источникам питания необходимо убедиться, что напряжение источника не превышает 250 В переменного тока и соответствует номинальному напряжению, указанном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у на заводской табличке мотора.</w:t>
      </w:r>
    </w:p>
    <w:p w:rsidR="001303C6" w:rsidRPr="00C77934" w:rsidRDefault="00F03E97" w:rsidP="00485373">
      <w:pPr>
        <w:pStyle w:val="20"/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               Внимание: Если блок управления системы рассчитан на напряжение 220 В переменного тока, пожалуйста, не подключайте его 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к сети переменного тока 380 В.</w:t>
      </w:r>
      <w:r w:rsidR="004F7AA4"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 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В противном случае произойдет ошибка и мотор не будет работать. Если происходит ошибка и мотор не работает, пожалуйста, немедленно выключите питание и 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проверьте напряжение источника.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Не работайте под прямыми лучами солнечного света, на открытом воздухе, а также в помещениях, температура воздуха в которых выше 45°C или ниже 5°C.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Пожалуйста, избегайте работы вблизи нагревательных приборов, во влажной зоне и при относительной влажности воздуха ниже 30% или выше 95%.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Не работайте в зонах, загрязненных пылью, коррозионными или летучими веществами.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Избегайте попадания на шнур питания тяжелых предметов, приложения к нему чрезмерных усилий или его перегибов.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6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Провод заземления шнура питания должен быть подключен к рабочему заземлению производственного помещения с помощью проводников и кл</w:t>
      </w:r>
      <w:r w:rsidR="004F7AA4"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емм соответствующих номиналов. 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t>Это подключение должно быть постоянным.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55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Во время работы ничем не прикасайтесь к движущимся частям машины.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75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При первом использовании швейной машины включите ее на малой скорости и убедитесь в п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равильном направлении вращения.</w:t>
      </w:r>
    </w:p>
    <w:p w:rsidR="001303C6" w:rsidRPr="00C77934" w:rsidRDefault="00F03E97" w:rsidP="00485373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55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Выключайте питание перед следующими действиями:</w:t>
      </w:r>
    </w:p>
    <w:p w:rsidR="001303C6" w:rsidRPr="00C77934" w:rsidRDefault="00F03E97" w:rsidP="00485373">
      <w:pPr>
        <w:pStyle w:val="20"/>
        <w:numPr>
          <w:ilvl w:val="0"/>
          <w:numId w:val="2"/>
        </w:numPr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подсоединение или отсоединение каких-либо разъемов на блоке управления или моторе;</w:t>
      </w:r>
    </w:p>
    <w:p w:rsidR="001303C6" w:rsidRPr="00C77934" w:rsidRDefault="00F03E97" w:rsidP="00485373">
      <w:pPr>
        <w:pStyle w:val="20"/>
        <w:numPr>
          <w:ilvl w:val="0"/>
          <w:numId w:val="2"/>
        </w:numPr>
        <w:shd w:val="clear" w:color="auto" w:fill="auto"/>
        <w:tabs>
          <w:tab w:val="left" w:pos="270"/>
          <w:tab w:val="left" w:pos="309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продевание нити в иглу;</w:t>
      </w:r>
    </w:p>
    <w:p w:rsidR="001303C6" w:rsidRPr="00C77934" w:rsidRDefault="00F03E97" w:rsidP="00485373">
      <w:pPr>
        <w:pStyle w:val="20"/>
        <w:numPr>
          <w:ilvl w:val="0"/>
          <w:numId w:val="2"/>
        </w:numPr>
        <w:shd w:val="clear" w:color="auto" w:fill="auto"/>
        <w:tabs>
          <w:tab w:val="left" w:pos="270"/>
          <w:tab w:val="left" w:pos="309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подъем шпиндельной головки;</w:t>
      </w:r>
    </w:p>
    <w:p w:rsidR="001303C6" w:rsidRPr="00C77934" w:rsidRDefault="00F03E97" w:rsidP="00485373">
      <w:pPr>
        <w:pStyle w:val="20"/>
        <w:numPr>
          <w:ilvl w:val="0"/>
          <w:numId w:val="2"/>
        </w:numPr>
        <w:shd w:val="clear" w:color="auto" w:fill="auto"/>
        <w:tabs>
          <w:tab w:val="left" w:pos="270"/>
          <w:tab w:val="left" w:pos="309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ремонт или какая-либо механическая регулировка;</w:t>
      </w:r>
    </w:p>
    <w:p w:rsidR="001303C6" w:rsidRPr="00C77934" w:rsidRDefault="00F03E97" w:rsidP="00485373">
      <w:pPr>
        <w:pStyle w:val="20"/>
        <w:numPr>
          <w:ilvl w:val="0"/>
          <w:numId w:val="2"/>
        </w:numPr>
        <w:shd w:val="clear" w:color="auto" w:fill="auto"/>
        <w:tabs>
          <w:tab w:val="left" w:pos="270"/>
          <w:tab w:val="left" w:pos="309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окончание работы.</w:t>
      </w:r>
    </w:p>
    <w:p w:rsidR="001303C6" w:rsidRPr="00C77934" w:rsidRDefault="00F03E97" w:rsidP="00485373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Ремонт и сложное техническое обслуживание должны выполнять только соответствующе обученные специалисты по электронному 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оборудованию.</w:t>
      </w:r>
    </w:p>
    <w:p w:rsidR="001303C6" w:rsidRPr="00C77934" w:rsidRDefault="00F03E97" w:rsidP="00485373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55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Все запасные части для ремонта должны быть поставлены или одобрены производителем.</w:t>
      </w:r>
    </w:p>
    <w:p w:rsidR="001303C6" w:rsidRPr="00C77934" w:rsidRDefault="00F03E97" w:rsidP="00485373">
      <w:pPr>
        <w:pStyle w:val="20"/>
        <w:numPr>
          <w:ilvl w:val="0"/>
          <w:numId w:val="3"/>
        </w:numPr>
        <w:shd w:val="clear" w:color="auto" w:fill="auto"/>
        <w:tabs>
          <w:tab w:val="left" w:pos="270"/>
          <w:tab w:val="left" w:pos="355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Не используйте никакие предметы или усилия для  давления на оборудование или ударов по нему.</w:t>
      </w:r>
    </w:p>
    <w:p w:rsidR="001303C6" w:rsidRPr="00C77934" w:rsidRDefault="00F03E97" w:rsidP="00485373">
      <w:pPr>
        <w:pStyle w:val="20"/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Гарантийный срок</w:t>
      </w:r>
    </w:p>
    <w:p w:rsidR="001303C6" w:rsidRPr="00C77934" w:rsidRDefault="00F03E97" w:rsidP="00485373">
      <w:pPr>
        <w:pStyle w:val="20"/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Гарантийный период этого изделия составляет 1 год с момента покупки или же 2 года с даты производства.</w:t>
      </w:r>
    </w:p>
    <w:p w:rsidR="001303C6" w:rsidRPr="00C77934" w:rsidRDefault="00F03E97" w:rsidP="00485373">
      <w:pPr>
        <w:pStyle w:val="20"/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Условия гарантии:</w:t>
      </w:r>
    </w:p>
    <w:p w:rsidR="001303C6" w:rsidRPr="00C77934" w:rsidRDefault="00F03E97" w:rsidP="00485373">
      <w:pPr>
        <w:pStyle w:val="20"/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Любая неисправность, обнаруженная в течение гарантийного периода при условии нормальной эксплуатации, устраняется бесплатно. Стоимость обслуживания взимается в течение гарантийного 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периода при следующих условиях:</w:t>
      </w:r>
    </w:p>
    <w:p w:rsidR="001303C6" w:rsidRPr="00C77934" w:rsidRDefault="00F03E97" w:rsidP="00485373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Ненадлежащее использование, в том числе: неправильное подключение высокого напряжения; неправильное применение; разборка, ремонт или модификация неквалифицированным персоналом; эксплуатация без соблюдения мер предосторожности; эксплуатация за пределами диапазонов, установленных спецификацией; попадание в изделие посто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ронних предметов или жидкостей.</w:t>
      </w:r>
    </w:p>
    <w:p w:rsidR="001303C6" w:rsidRPr="00C77934" w:rsidRDefault="00F03E97" w:rsidP="00485373">
      <w:pPr>
        <w:pStyle w:val="20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>Повреждение, вызванное огнем, землетрясением, излучением, ветром, наводнением, солевой коррозией, сыростью, несоответствующим напряжением источника питания, а также любое другое повреждение, вызванное  стихийным бедствием или неподходящ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ими условиями окружающей среды.</w:t>
      </w:r>
    </w:p>
    <w:p w:rsidR="001303C6" w:rsidRDefault="00F03E97" w:rsidP="00485373">
      <w:pPr>
        <w:pStyle w:val="20"/>
        <w:numPr>
          <w:ilvl w:val="0"/>
          <w:numId w:val="4"/>
        </w:numPr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  <w:r w:rsidRPr="00C77934">
        <w:rPr>
          <w:rFonts w:asciiTheme="minorHAnsi" w:hAnsiTheme="minorHAnsi" w:cstheme="minorHAnsi"/>
          <w:sz w:val="15"/>
          <w:szCs w:val="15"/>
          <w:lang w:val="ru-RU"/>
        </w:rPr>
        <w:t xml:space="preserve">Падение или повреждение после покупки при транспортировке самим клиентом или перевозчиком клиента. </w:t>
      </w:r>
      <w:r w:rsidRPr="00C77934">
        <w:rPr>
          <w:rFonts w:asciiTheme="minorHAnsi" w:hAnsiTheme="minorHAnsi" w:cstheme="minorHAnsi"/>
          <w:sz w:val="15"/>
          <w:szCs w:val="15"/>
          <w:lang w:val="ru-RU"/>
        </w:rPr>
        <w:br/>
        <w:t>Примечание: мы прилагаем все усилия для обеспечения качества производимого изделия. Тем не менее это изделие может быть повреждено внешними магнитными воздействиями, разрядами статического электричества, шумовыми помехами или  нестабильностью источника питания в большей степени, чем это могло быть предусмотрено, поэтому необходимо обеспечить хорошее заземление рабочей зоны, а также установить предохранительное устройство (у</w:t>
      </w:r>
      <w:r w:rsidR="00485373" w:rsidRPr="00C77934">
        <w:rPr>
          <w:rFonts w:asciiTheme="minorHAnsi" w:hAnsiTheme="minorHAnsi" w:cstheme="minorHAnsi"/>
          <w:sz w:val="15"/>
          <w:szCs w:val="15"/>
          <w:lang w:val="ru-RU"/>
        </w:rPr>
        <w:t>стройство защитного отключения).</w:t>
      </w:r>
    </w:p>
    <w:p w:rsidR="00C77934" w:rsidRDefault="00C77934" w:rsidP="00C77934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</w:p>
    <w:p w:rsidR="00C77934" w:rsidRDefault="00C77934" w:rsidP="00C77934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</w:p>
    <w:p w:rsidR="00C77934" w:rsidRDefault="00EE0445" w:rsidP="00EE0445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rPr>
          <w:rFonts w:asciiTheme="minorHAnsi" w:hAnsiTheme="minorHAnsi" w:cstheme="minorHAnsi"/>
          <w:sz w:val="15"/>
          <w:szCs w:val="15"/>
          <w:lang w:val="ru-RU"/>
        </w:rPr>
      </w:pPr>
      <w:r>
        <w:rPr>
          <w:rFonts w:asciiTheme="minorHAnsi" w:hAnsiTheme="minorHAnsi" w:cstheme="minorHAnsi"/>
          <w:sz w:val="15"/>
          <w:szCs w:val="15"/>
          <w:lang w:val="ru-RU"/>
        </w:rPr>
        <w:t>1</w:t>
      </w:r>
    </w:p>
    <w:p w:rsidR="00C77934" w:rsidRPr="00C77934" w:rsidRDefault="00C77934" w:rsidP="00C77934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5"/>
          <w:szCs w:val="15"/>
          <w:lang w:val="ru-RU"/>
        </w:rPr>
      </w:pPr>
    </w:p>
    <w:p w:rsidR="00E34A31" w:rsidRPr="00C77934" w:rsidRDefault="00E34A31" w:rsidP="00E34A31">
      <w:pPr>
        <w:pStyle w:val="22"/>
        <w:shd w:val="clear" w:color="auto" w:fill="auto"/>
        <w:spacing w:line="240" w:lineRule="auto"/>
        <w:rPr>
          <w:rFonts w:asciiTheme="minorHAnsi" w:hAnsiTheme="minorHAnsi" w:cstheme="minorHAnsi"/>
          <w:lang w:val="ru-RU"/>
        </w:rPr>
      </w:pPr>
      <w:bookmarkStart w:id="1" w:name="bookmark0"/>
      <w:r w:rsidRPr="00D305F2">
        <w:rPr>
          <w:rFonts w:asciiTheme="minorHAnsi" w:hAnsiTheme="minorHAnsi" w:cstheme="minorHAnsi"/>
          <w:lang w:val="ru-RU"/>
        </w:rPr>
        <w:lastRenderedPageBreak/>
        <w:t>1. Кнопки дисплея и рабочие инструкции</w:t>
      </w:r>
      <w:bookmarkEnd w:id="1"/>
    </w:p>
    <w:tbl>
      <w:tblPr>
        <w:tblStyle w:val="a6"/>
        <w:tblpPr w:leftFromText="187" w:rightFromText="187" w:vertAnchor="text" w:horzAnchor="margin" w:tblpX="102" w:tblpY="15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833"/>
        <w:gridCol w:w="5332"/>
      </w:tblGrid>
      <w:tr w:rsidR="00E34A31" w:rsidTr="00EF46AC">
        <w:trPr>
          <w:trHeight w:val="2319"/>
        </w:trPr>
        <w:tc>
          <w:tcPr>
            <w:tcW w:w="7758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4843780" cy="148082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780" cy="148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4815205" cy="1480820"/>
                      <wp:effectExtent l="0" t="0" r="4445" b="0"/>
                      <wp:docPr id="49" name="Полотно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" o:spid="_x0000_s1026" editas="canvas" style="width:379.15pt;height:116.6pt;mso-position-horizontal-relative:char;mso-position-vertical-relative:line" coordsize="48152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2gqc9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152;height:1480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34A31" w:rsidTr="00EF46AC">
        <w:tc>
          <w:tcPr>
            <w:tcW w:w="7758" w:type="dxa"/>
            <w:gridSpan w:val="3"/>
            <w:tcBorders>
              <w:top w:val="dotDash" w:sz="4" w:space="0" w:color="auto"/>
              <w:left w:val="nil"/>
              <w:right w:val="nil"/>
            </w:tcBorders>
          </w:tcPr>
          <w:p w:rsidR="00E34A31" w:rsidRPr="00631442" w:rsidRDefault="00E34A31" w:rsidP="00E34A31">
            <w:pPr>
              <w:pStyle w:val="20"/>
              <w:numPr>
                <w:ilvl w:val="1"/>
                <w:numId w:val="5"/>
              </w:numPr>
              <w:shd w:val="clear" w:color="auto" w:fill="auto"/>
              <w:spacing w:line="240" w:lineRule="auto"/>
              <w:ind w:left="274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144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Описание кнопок</w:t>
            </w:r>
          </w:p>
        </w:tc>
      </w:tr>
      <w:tr w:rsidR="00E34A31" w:rsidTr="00EF46AC">
        <w:trPr>
          <w:trHeight w:val="261"/>
        </w:trPr>
        <w:tc>
          <w:tcPr>
            <w:tcW w:w="159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144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Функция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144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Кнопка</w:t>
            </w:r>
          </w:p>
        </w:tc>
        <w:tc>
          <w:tcPr>
            <w:tcW w:w="5332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31442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Описание</w:t>
            </w:r>
          </w:p>
        </w:tc>
      </w:tr>
      <w:tr w:rsidR="00E34A31" w:rsidRPr="002415AC" w:rsidTr="00EF46AC">
        <w:trPr>
          <w:trHeight w:val="834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Функциональная кнопка входа в режим установки параметров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7620</wp:posOffset>
                  </wp:positionV>
                  <wp:extent cx="393700" cy="3225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22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19405"/>
                      <wp:effectExtent l="0" t="0" r="0" b="4445"/>
                      <wp:docPr id="47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30.75pt;height:25.15pt;mso-position-horizontal-relative:char;mso-position-vertical-relative:line" coordsize="39052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sS0XncAAAAAwEAAA8AAAAAAAAAAAAAAAAAYwMAAGRycy9kb3du&#10;cmV2LnhtbFBLBQYAAAAABAAEAPMAAABsBAAAAAA=&#10;">
                      <v:shape id="_x0000_s1027" type="#_x0000_t75" style="position:absolute;width:390525;height:31940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pStyle w:val="20"/>
              <w:spacing w:line="240" w:lineRule="auto"/>
              <w:rPr>
                <w:rFonts w:asciiTheme="minorHAnsi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hAnsiTheme="minorHAnsi" w:cstheme="minorHAnsi"/>
                <w:sz w:val="15"/>
                <w:szCs w:val="15"/>
                <w:lang w:val="ru-RU"/>
              </w:rPr>
              <w:t>В обычном режиме нажмите клавишу [P] для входа в режим параметров пользователя.</w:t>
            </w:r>
            <w:r w:rsidRPr="002415AC">
              <w:rPr>
                <w:rFonts w:asciiTheme="minorHAnsi" w:hAnsiTheme="minorHAnsi" w:cstheme="minorHAnsi"/>
                <w:sz w:val="15"/>
                <w:szCs w:val="15"/>
                <w:lang w:val="ru-RU"/>
              </w:rPr>
              <w:br/>
              <w:t>Нажмите и удерживайте кнопку [P] для входа в режим технических параметров.</w:t>
            </w:r>
          </w:p>
        </w:tc>
      </w:tr>
      <w:tr w:rsidR="00E34A31" w:rsidTr="00EF46AC">
        <w:trPr>
          <w:trHeight w:val="684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Кнопка входа, определения и сохранения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16510</wp:posOffset>
                  </wp:positionV>
                  <wp:extent cx="393700" cy="32766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38455"/>
                      <wp:effectExtent l="0" t="0" r="0" b="4445"/>
                      <wp:docPr id="45" name="Полотно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" o:spid="_x0000_s1026" editas="canvas" style="width:30.75pt;height:26.65pt;mso-position-horizontal-relative:char;mso-position-vertical-relative:line" coordsize="390525,33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FfeNbcAAAAAwEAAA8AAAAAAAAAAAAAAAAAYwMAAGRycy9kb3du&#10;cmV2LnhtbFBLBQYAAAAABAAEAPMAAABsBAAAAAA=&#10;">
                      <v:shape id="_x0000_s1027" type="#_x0000_t75" style="position:absolute;width:390525;height:33845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Введите значения соответствующих параметров - их содержимое изменяется после регулировки; необходимо нажать клавишу [S],</w:t>
            </w:r>
            <w: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 xml:space="preserve"> чтобы подтвердить сохранение.</w:t>
            </w:r>
            <w: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br/>
            </w: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Примечание: Параметры сохраняются непосредственно кнопкой [S].</w:t>
            </w:r>
          </w:p>
        </w:tc>
      </w:tr>
      <w:tr w:rsidR="00E34A31" w:rsidRPr="002415AC" w:rsidTr="00EF46AC">
        <w:trPr>
          <w:trHeight w:val="855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Кнопка увеличения значения параметра / продвижения по параметрам вверх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8255</wp:posOffset>
                  </wp:positionV>
                  <wp:extent cx="393700" cy="34163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38455"/>
                      <wp:effectExtent l="0" t="0" r="0" b="4445"/>
                      <wp:docPr id="43" name="Полотно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" o:spid="_x0000_s1026" editas="canvas" style="width:30.75pt;height:26.65pt;mso-position-horizontal-relative:char;mso-position-vertical-relative:line" coordsize="390525,338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FfeNbcAAAAAwEAAA8AAAAAAAAAAAAAAAAAYwMAAGRycy9kb3du&#10;cmV2LnhtbFBLBQYAAAAABAAEAPMAAABsBAAAAAA=&#10;">
                      <v:shape id="_x0000_s1027" type="#_x0000_t75" style="position:absolute;width:390525;height:33845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34A31">
            <w:pPr>
              <w:pStyle w:val="a7"/>
              <w:numPr>
                <w:ilvl w:val="0"/>
                <w:numId w:val="6"/>
              </w:numPr>
              <w:ind w:left="162" w:hanging="162"/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В разделах A, B, C, D, E, F, G, H увеличивает устанавливаемое количество стежков.</w:t>
            </w:r>
          </w:p>
          <w:p w:rsidR="00E34A31" w:rsidRPr="002415AC" w:rsidRDefault="00E34A31" w:rsidP="00E34A31">
            <w:pPr>
              <w:pStyle w:val="a7"/>
              <w:numPr>
                <w:ilvl w:val="0"/>
                <w:numId w:val="6"/>
              </w:numPr>
              <w:ind w:left="162" w:hanging="162"/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Продвигает вверх по параметрам в меню выбора параметра.</w:t>
            </w:r>
          </w:p>
          <w:p w:rsidR="00E34A31" w:rsidRPr="002415AC" w:rsidRDefault="00E34A31" w:rsidP="00E34A3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432"/>
              </w:tabs>
              <w:spacing w:line="240" w:lineRule="auto"/>
              <w:ind w:left="162" w:hanging="162"/>
              <w:jc w:val="both"/>
              <w:rPr>
                <w:rFonts w:asciiTheme="minorHAnsi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hAnsiTheme="minorHAnsi" w:cstheme="minorHAnsi"/>
                <w:sz w:val="15"/>
                <w:szCs w:val="15"/>
                <w:lang w:val="ru-RU"/>
              </w:rPr>
              <w:t>Увеличивает устанавливаемое значение в поле значения параметра.</w:t>
            </w:r>
          </w:p>
        </w:tc>
      </w:tr>
      <w:tr w:rsidR="00E34A31" w:rsidRPr="002415AC" w:rsidTr="00EF46AC">
        <w:trPr>
          <w:trHeight w:val="864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Кнопка уменьшения значения параметра / продвижения по параметрам вниз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13335</wp:posOffset>
                  </wp:positionV>
                  <wp:extent cx="411480" cy="32194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04800"/>
                      <wp:effectExtent l="0" t="0" r="0" b="0"/>
                      <wp:docPr id="41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30.75pt;height:24pt;mso-position-horizontal-relative:char;mso-position-vertical-relative:line" coordsize="3905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7BhtjcAAAAAwEAAA8AAAAAAAAAAAAAAAAAYwMAAGRycy9kb3du&#10;cmV2LnhtbFBLBQYAAAAABAAEAPMAAABsBAAAAAA=&#10;">
                      <v:shape id="_x0000_s1027" type="#_x0000_t75" style="position:absolute;width:390525;height:3048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34A31">
            <w:pPr>
              <w:pStyle w:val="a7"/>
              <w:numPr>
                <w:ilvl w:val="0"/>
                <w:numId w:val="7"/>
              </w:numPr>
              <w:ind w:left="162" w:hanging="162"/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В разделах A, B, C, D, E, F, G, H уменьшает устанавливаемое количество стежков.</w:t>
            </w:r>
          </w:p>
          <w:p w:rsidR="00E34A31" w:rsidRPr="002415AC" w:rsidRDefault="00E34A31" w:rsidP="00E34A31">
            <w:pPr>
              <w:pStyle w:val="a7"/>
              <w:numPr>
                <w:ilvl w:val="0"/>
                <w:numId w:val="7"/>
              </w:numPr>
              <w:ind w:left="162" w:hanging="162"/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Продвигает вниз по параметрам в меню выбора параметра.</w:t>
            </w:r>
          </w:p>
          <w:p w:rsidR="00E34A31" w:rsidRPr="002415AC" w:rsidRDefault="00E34A31" w:rsidP="00E34A3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432"/>
              </w:tabs>
              <w:spacing w:line="240" w:lineRule="auto"/>
              <w:ind w:left="162" w:hanging="162"/>
              <w:jc w:val="both"/>
              <w:rPr>
                <w:rFonts w:asciiTheme="minorHAnsi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hAnsiTheme="minorHAnsi" w:cstheme="minorHAnsi"/>
                <w:sz w:val="15"/>
                <w:szCs w:val="15"/>
                <w:lang w:val="ru-RU"/>
              </w:rPr>
              <w:t>Увеличивает устанавливаемое значение в поле значения параметра.</w:t>
            </w:r>
          </w:p>
        </w:tc>
      </w:tr>
      <w:tr w:rsidR="00E34A31" w:rsidTr="00EF46AC">
        <w:trPr>
          <w:trHeight w:val="645"/>
        </w:trPr>
        <w:tc>
          <w:tcPr>
            <w:tcW w:w="1593" w:type="dxa"/>
            <w:vMerge w:val="restart"/>
            <w:vAlign w:val="center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Выбор начала / конца</w:t>
            </w:r>
            <w: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  <w:t xml:space="preserve"> </w:t>
            </w: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 xml:space="preserve">закрепки </w:t>
            </w:r>
          </w:p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обратным ходом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5080</wp:posOffset>
                  </wp:positionV>
                  <wp:extent cx="394335" cy="3492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45440"/>
                      <wp:effectExtent l="0" t="0" r="0" b="0"/>
                      <wp:docPr id="39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" o:spid="_x0000_s1026" editas="canvas" style="width:30.75pt;height:27.2pt;mso-position-horizontal-relative:char;mso-position-vertical-relative:line" coordsize="390525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lyAn3cAAAAAwEAAA8AAAAAAAAAAAAAAAAAYwMAAGRycy9kb3du&#10;cmV2LnhtbFBLBQYAAAAABAAEAPMAAABsBAAAAAA=&#10;">
                      <v:shape id="_x0000_s1027" type="#_x0000_t75" style="position:absolute;width:390525;height:34544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Начало сшивания обратным ходом в разделе B или начало сшивания обратным ходом (разделы A, B) 1 раз. Начало сшивания обратным ходом (разделы A, B) 2 раза.</w:t>
            </w: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br/>
            </w:r>
          </w:p>
        </w:tc>
      </w:tr>
      <w:tr w:rsidR="00E34A31" w:rsidTr="00EF46AC">
        <w:trPr>
          <w:trHeight w:val="636"/>
        </w:trPr>
        <w:tc>
          <w:tcPr>
            <w:tcW w:w="1593" w:type="dxa"/>
            <w:vMerge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19685</wp:posOffset>
                  </wp:positionV>
                  <wp:extent cx="402590" cy="3111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90525" cy="323215"/>
                      <wp:effectExtent l="0" t="0" r="0" b="635"/>
                      <wp:docPr id="37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30.75pt;height:25.45pt;mso-position-horizontal-relative:char;mso-position-vertical-relative:line" coordsize="3905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8JxATcAAAAAwEAAA8AAAAAAAAAAAAAAAAAYwMAAGRycy9kb3du&#10;cmV2LnhtbFBLBQYAAAAABAAEAPMAAABsBAAAAAA=&#10;">
                      <v:shape id="_x0000_s1027" type="#_x0000_t75" style="position:absolute;width:390525;height:3232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Окончание сшивания обратным ходом в разделе C или окончание сшивания обратным ходом (разделы C, D) 1 раз. Окончание сшивания обратным ходом (разделы C, D) 2 раза.</w:t>
            </w: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br/>
            </w:r>
          </w:p>
        </w:tc>
      </w:tr>
      <w:tr w:rsidR="00E34A31" w:rsidTr="00EF46AC">
        <w:trPr>
          <w:trHeight w:val="684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Настройки</w:t>
            </w:r>
          </w:p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для свободного</w:t>
            </w:r>
          </w:p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шитья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2540</wp:posOffset>
                  </wp:positionV>
                  <wp:extent cx="384810" cy="3822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78460"/>
                      <wp:effectExtent l="0" t="0" r="0" b="2540"/>
                      <wp:docPr id="35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30pt;height:29.8pt;mso-position-horizontal-relative:char;mso-position-vertical-relative:line" coordsize="38100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P+fsdsAAAADAQAADwAAAAAAAAAAAAAAAABjAwAAZHJzL2Rvd25y&#10;ZXYueG1sUEsFBgAAAAAEAAQA8wAAAGsEAAAAAA==&#10;">
                      <v:shape id="_x0000_s1027" type="#_x0000_t75" style="position:absolute;width:381000;height:3784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При нажатии на педаль машина начинает шить. При возврате педали в нейтральное положение маши</w:t>
            </w:r>
            <w:r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на немедленно останавливается.</w:t>
            </w:r>
            <w:r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br/>
            </w: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При наклоне педали назад машина автоматически начинает цикл обрезки.</w:t>
            </w:r>
          </w:p>
        </w:tc>
      </w:tr>
      <w:tr w:rsidR="00E34A31" w:rsidRPr="002415AC" w:rsidTr="00EF46AC">
        <w:trPr>
          <w:trHeight w:val="684"/>
        </w:trPr>
        <w:tc>
          <w:tcPr>
            <w:tcW w:w="1593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Некоторые стандартные</w:t>
            </w:r>
          </w:p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настройки</w:t>
            </w:r>
          </w:p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стежков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2540</wp:posOffset>
                  </wp:positionV>
                  <wp:extent cx="384810" cy="3898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86080"/>
                      <wp:effectExtent l="0" t="0" r="0" b="4445"/>
                      <wp:docPr id="33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6" editas="canvas" style="width:30pt;height:30.4pt;mso-position-horizontal-relative:char;mso-position-vertical-relative:line" coordsize="3810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AthkCm2gAAAAMBAAAPAAAAAAAAAAAAAAAAAGMDAABkcnMvZG93bnJl&#10;di54bWxQSwUGAAAAAAQABADzAAAAagQAAAAA&#10;">
                      <v:shape id="_x0000_s1027" type="#_x0000_t75" style="position:absolute;width:381000;height:38608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E34A31" w:rsidRDefault="00E34A31" w:rsidP="00EF46AC">
            <w:pPr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Реализация функции установки иглы в пункте E, когда дисплей отображает соответствующий символ, активирует раздел E функции установки иглы.</w:t>
            </w: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br/>
            </w:r>
          </w:p>
        </w:tc>
      </w:tr>
      <w:tr w:rsidR="00E34A31" w:rsidRPr="002415AC" w:rsidTr="00EF46AC">
        <w:trPr>
          <w:trHeight w:val="1035"/>
        </w:trPr>
        <w:tc>
          <w:tcPr>
            <w:tcW w:w="1593" w:type="dxa"/>
            <w:vAlign w:val="center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color w:val="auto"/>
                <w:sz w:val="15"/>
                <w:szCs w:val="15"/>
                <w:lang w:val="ru-RU"/>
              </w:rPr>
              <w:t>Настройки непрерывного сшивания обратным ходом</w:t>
            </w:r>
          </w:p>
        </w:tc>
        <w:tc>
          <w:tcPr>
            <w:tcW w:w="833" w:type="dxa"/>
            <w:vAlign w:val="center"/>
          </w:tcPr>
          <w:p w:rsidR="00E34A31" w:rsidRPr="00631442" w:rsidRDefault="00E34A31" w:rsidP="00EF46AC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1270</wp:posOffset>
                  </wp:positionV>
                  <wp:extent cx="384175" cy="336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33375"/>
                      <wp:effectExtent l="0" t="0" r="0" b="0"/>
                      <wp:docPr id="32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30pt;height:26.25pt;mso-position-horizontal-relative:char;mso-position-vertical-relative:lin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eK7INsAAAADAQAADwAAAAAAAAAAAAAAAABjAwAAZHJzL2Rvd25y&#10;ZXYueG1sUEsFBgAAAAAEAAQA8wAAAGsEAAAAAA==&#10;">
                      <v:shape id="_x0000_s1027" type="#_x0000_t75" style="position:absolute;width:381000;height:3333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</w:tcPr>
          <w:p w:rsidR="00E34A31" w:rsidRPr="002415AC" w:rsidRDefault="00E34A31" w:rsidP="00EF46AC">
            <w:pPr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</w:pP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После нажатия педали вниз все швы закрепки выполняются D раз, затем нить автоматически обрезается.</w:t>
            </w:r>
            <w:r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br/>
            </w:r>
            <w:r w:rsidRPr="002415AC">
              <w:rPr>
                <w:rFonts w:asciiTheme="minorHAnsi" w:eastAsia="Times New Roman" w:hAnsiTheme="minorHAnsi" w:cstheme="minorHAnsi"/>
                <w:sz w:val="15"/>
                <w:szCs w:val="15"/>
                <w:lang w:val="ru-RU"/>
              </w:rPr>
              <w:t>Примечание: если начинается выполнение закрепки, то оно не прекращается до окончания цикла обрезки, если не наклонить педаль назад для отмены действия.</w:t>
            </w:r>
          </w:p>
        </w:tc>
      </w:tr>
    </w:tbl>
    <w:p w:rsidR="00E34A31" w:rsidRPr="002415AC" w:rsidRDefault="00E34A31" w:rsidP="00E34A31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517EEB" w:rsidRDefault="00517EEB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DA267D" w:rsidRPr="00EE0445" w:rsidRDefault="00EE0445" w:rsidP="00EE0445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2</w:t>
      </w:r>
    </w:p>
    <w:tbl>
      <w:tblPr>
        <w:tblStyle w:val="a6"/>
        <w:tblpPr w:leftFromText="180" w:rightFromText="180" w:vertAnchor="text" w:horzAnchor="margin" w:tblpX="108" w:tblpY="113"/>
        <w:tblW w:w="0" w:type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93"/>
        <w:gridCol w:w="833"/>
        <w:gridCol w:w="5332"/>
      </w:tblGrid>
      <w:tr w:rsidR="00DA267D" w:rsidRPr="003E2438" w:rsidTr="00EF46AC">
        <w:trPr>
          <w:trHeight w:val="786"/>
        </w:trPr>
        <w:tc>
          <w:tcPr>
            <w:tcW w:w="1593" w:type="dxa"/>
            <w:vAlign w:val="center"/>
          </w:tcPr>
          <w:p w:rsidR="00DA267D" w:rsidRPr="003E2438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</w:pP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lastRenderedPageBreak/>
              <w:t xml:space="preserve">Настройки </w:t>
            </w: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для многосекционных наборов игл</w:t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384175" cy="32956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26390"/>
                      <wp:effectExtent l="0" t="0" r="0" b="0"/>
                      <wp:docPr id="48" name="Полотно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" o:spid="_x0000_s1026" editas="canvas" style="width:30pt;height:25.7pt;mso-position-horizontal-relative:char;mso-position-vertical-relative:line" coordsize="381000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7y/wWNsAAAADAQAADwAAAAAAAAAAAAAAAABjAwAAZHJzL2Rvd25y&#10;ZXYueG1sUEsFBgAAAAAEAAQA8wAAAGsEAAAAAA==&#10;">
                      <v:shape id="_x0000_s1027" type="#_x0000_t75" style="position:absolute;width:381000;height:3263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EF46AC">
            <w:pPr>
              <w:pStyle w:val="20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6408A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Реализация функции многосекционного сшивания, когда дисплей отображает соответствующий символ, активирует функцию шит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ья многосекционным набором игл.</w:t>
            </w:r>
          </w:p>
        </w:tc>
      </w:tr>
      <w:tr w:rsidR="00DA267D" w:rsidRPr="003E2438" w:rsidTr="00EF46AC">
        <w:trPr>
          <w:trHeight w:val="684"/>
        </w:trPr>
        <w:tc>
          <w:tcPr>
            <w:tcW w:w="1593" w:type="dxa"/>
            <w:vAlign w:val="center"/>
          </w:tcPr>
          <w:p w:rsidR="00DA267D" w:rsidRPr="00631442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Кнопка автоматического переключения</w:t>
            </w: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br/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2540</wp:posOffset>
                  </wp:positionV>
                  <wp:extent cx="383540" cy="33591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eastAsia="Times New Roman" w:hAnsiTheme="minorHAnsi" w:cstheme="minorHAnsi"/>
                <w:noProof/>
                <w:color w:val="auto"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33375"/>
                      <wp:effectExtent l="0" t="0" r="0" b="0"/>
                      <wp:docPr id="46" name="Полотно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6" o:spid="_x0000_s1026" editas="canvas" style="width:30pt;height:26.25pt;mso-position-horizontal-relative:char;mso-position-vertical-relative:lin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eK7INsAAAADAQAADwAAAAAAAAAAAAAAAABjAwAAZHJzL2Rvd25y&#10;ZXYueG1sUEsFBgAAAAAEAAQA8wAAAGsEAAAAAA==&#10;">
                      <v:shape id="_x0000_s1027" type="#_x0000_t75" style="position:absolute;width:381000;height:3333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40" w:lineRule="auto"/>
              <w:jc w:val="left"/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1358D"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При свободном шитье: Однократное нажатие на эту кнопку производит звуковой сигнал без реализации какой-либо функции, св</w:t>
            </w: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етодиод при этом не загорается.</w:t>
            </w:r>
          </w:p>
          <w:p w:rsidR="00DA267D" w:rsidRPr="003E2438" w:rsidRDefault="00DA267D" w:rsidP="00DA267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1358D"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При шитье с постоянными параметрами: При однократном нажатии на педаль автоматически выполняются стеж</w:t>
            </w: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ки под номерами E, F, G или H.</w:t>
            </w: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  <w:r w:rsidRPr="0011358D"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Повторные нажатия на педаль завершают оставшиеся разделы д</w:t>
            </w: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о окончания выполнения шаблона.</w:t>
            </w:r>
          </w:p>
        </w:tc>
      </w:tr>
      <w:tr w:rsidR="00DA267D" w:rsidRPr="003E2438" w:rsidTr="00EF46AC">
        <w:trPr>
          <w:trHeight w:val="855"/>
        </w:trPr>
        <w:tc>
          <w:tcPr>
            <w:tcW w:w="1593" w:type="dxa"/>
            <w:vAlign w:val="center"/>
          </w:tcPr>
          <w:p w:rsidR="00DA267D" w:rsidRPr="00631442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Настройки подъема прижимной лапки</w:t>
            </w: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br/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384175" cy="35115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47980"/>
                      <wp:effectExtent l="0" t="0" r="0" b="4445"/>
                      <wp:docPr id="44" name="Полотно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4" o:spid="_x0000_s1026" editas="canvas" style="width:30pt;height:27.4pt;mso-position-horizontal-relative:char;mso-position-vertical-relative:line" coordsize="38100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++zk9sAAAADAQAADwAAAAAAAAAAAAAAAABjAwAAZHJzL2Rvd25y&#10;ZXYueG1sUEsFBgAAAAAEAAQA8wAAAGsEAAAAAA==&#10;">
                      <v:shape id="_x0000_s1027" type="#_x0000_t75" style="position:absolute;width:381000;height:34798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20"/>
              <w:numPr>
                <w:ilvl w:val="0"/>
                <w:numId w:val="9"/>
              </w:numPr>
              <w:tabs>
                <w:tab w:val="left" w:pos="454"/>
              </w:tabs>
              <w:spacing w:before="60" w:line="240" w:lineRule="auto"/>
              <w:ind w:left="4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54610</wp:posOffset>
                  </wp:positionV>
                  <wp:extent cx="140970" cy="12192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D9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При наличии этого символа прижимная лапка автоматически поднимается после обрезки.</w:t>
            </w:r>
          </w:p>
          <w:p w:rsidR="00DA267D" w:rsidRPr="003E2438" w:rsidRDefault="00DA267D" w:rsidP="00DA267D">
            <w:pPr>
              <w:pStyle w:val="20"/>
              <w:numPr>
                <w:ilvl w:val="0"/>
                <w:numId w:val="9"/>
              </w:numPr>
              <w:tabs>
                <w:tab w:val="left" w:pos="454"/>
              </w:tabs>
              <w:spacing w:before="60" w:after="6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32385</wp:posOffset>
                  </wp:positionV>
                  <wp:extent cx="146050" cy="14732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7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1D96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При наличии этого символа прижимная лапка автоматически поднимается после ост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ановки мотора в процессе шитья.</w:t>
            </w:r>
          </w:p>
        </w:tc>
      </w:tr>
      <w:tr w:rsidR="00DA267D" w:rsidRPr="003E2438" w:rsidTr="00EF46AC">
        <w:trPr>
          <w:trHeight w:val="864"/>
        </w:trPr>
        <w:tc>
          <w:tcPr>
            <w:tcW w:w="1593" w:type="dxa"/>
            <w:vAlign w:val="center"/>
          </w:tcPr>
          <w:p w:rsidR="00DA267D" w:rsidRPr="003E2438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</w:pPr>
            <w:r w:rsidRPr="006408A2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Кнопки настроек функции обрезки нити / подъема лапки при включенн</w:t>
            </w: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ой функции неплотной строчки</w:t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</wp:posOffset>
                  </wp:positionV>
                  <wp:extent cx="384175" cy="33909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35915"/>
                      <wp:effectExtent l="0" t="0" r="0" b="0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2" o:spid="_x0000_s1026" editas="canvas" style="width:30pt;height:26.45pt;mso-position-horizontal-relative:char;mso-position-vertical-relative:line" coordsize="38100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vJywNsAAAADAQAADwAAAAAAAAAAAAAAAABjAwAAZHJzL2Rvd25y&#10;ZXYueG1sUEsFBgAAAAAEAAQA8wAAAGsEAAAAAA==&#10;">
                      <v:shape id="_x0000_s1027" type="#_x0000_t75" style="position:absolute;width:381000;height:3359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4"/>
              </w:tabs>
              <w:spacing w:line="240" w:lineRule="auto"/>
              <w:ind w:left="4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Присутствует соответствующий символ, функция обрезки нити включена.</w:t>
            </w:r>
          </w:p>
          <w:p w:rsidR="00DA267D" w:rsidRPr="003E2438" w:rsidRDefault="00DA267D" w:rsidP="00DA267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4"/>
                <w:tab w:val="left" w:pos="2432"/>
              </w:tabs>
              <w:spacing w:line="240" w:lineRule="auto"/>
              <w:ind w:left="4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Style w:val="275pt"/>
                <w:rFonts w:asciiTheme="minorHAnsi" w:hAnsiTheme="minorHAnsi" w:cstheme="minorHAnsi"/>
                <w:sz w:val="16"/>
                <w:szCs w:val="16"/>
                <w:lang w:val="ru-RU"/>
              </w:rPr>
              <w:t>Соответствующий символ не присутствует, нет функции обрезки.</w:t>
            </w:r>
          </w:p>
        </w:tc>
      </w:tr>
      <w:tr w:rsidR="00DA267D" w:rsidRPr="003E2438" w:rsidTr="00EF46AC">
        <w:trPr>
          <w:trHeight w:val="684"/>
        </w:trPr>
        <w:tc>
          <w:tcPr>
            <w:tcW w:w="1593" w:type="dxa"/>
            <w:vAlign w:val="center"/>
          </w:tcPr>
          <w:p w:rsidR="00DA267D" w:rsidRPr="00E41A50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Функция</w:t>
            </w:r>
          </w:p>
          <w:p w:rsidR="00DA267D" w:rsidRPr="00631442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обрезки</w:t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6350</wp:posOffset>
                  </wp:positionV>
                  <wp:extent cx="383540" cy="34798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45440"/>
                      <wp:effectExtent l="0" t="0" r="0" b="0"/>
                      <wp:docPr id="40" name="Полотно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0" o:spid="_x0000_s1026" editas="canvas" style="width:30pt;height:27.2pt;mso-position-horizontal-relative:char;mso-position-vertical-relative:line" coordsize="381000,34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8P96c9sAAAADAQAADwAAAAAAAAAAAAAAAABjAwAAZHJzL2Rvd25y&#10;ZXYueG1sUEsFBgAAAAAEAAQA8wAAAGsEAAAAAA==&#10;">
                      <v:shape id="_x0000_s1027" type="#_x0000_t75" style="position:absolute;width:381000;height:34544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a7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Установка функции использования или отмены прямого стежка.</w:t>
            </w:r>
          </w:p>
          <w:p w:rsidR="00DA267D" w:rsidRPr="003E2438" w:rsidRDefault="00DA267D" w:rsidP="00DA267D">
            <w:pPr>
              <w:pStyle w:val="a7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Когда соответствующий символ отсутствует, данная функция отключена.</w:t>
            </w:r>
          </w:p>
        </w:tc>
      </w:tr>
      <w:tr w:rsidR="00DA267D" w:rsidRPr="003E2438" w:rsidTr="00EF46AC">
        <w:trPr>
          <w:trHeight w:val="684"/>
        </w:trPr>
        <w:tc>
          <w:tcPr>
            <w:tcW w:w="1593" w:type="dxa"/>
            <w:vAlign w:val="center"/>
          </w:tcPr>
          <w:p w:rsidR="00DA267D" w:rsidRPr="00E41A50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Настройки</w:t>
            </w:r>
          </w:p>
          <w:p w:rsidR="00DA267D" w:rsidRPr="00E41A50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медленного</w:t>
            </w:r>
          </w:p>
          <w:p w:rsidR="00DA267D" w:rsidRPr="00631442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выполнения шва</w:t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12065</wp:posOffset>
                  </wp:positionV>
                  <wp:extent cx="386080" cy="35242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3540" cy="349885"/>
                      <wp:effectExtent l="0" t="0" r="0" b="2540"/>
                      <wp:docPr id="38" name="Полотно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8" o:spid="_x0000_s1026" editas="canvas" style="width:30.2pt;height:27.55pt;mso-position-horizontal-relative:char;mso-position-vertical-relative:line" coordsize="383540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ki1kncAAAAAwEAAA8AAAAAAAAAAAAAAAAAYwMAAGRycy9kb3du&#10;cmV2LnhtbFBLBQYAAAAABAAEAPMAAABsBAAAAAA=&#10;">
                      <v:shape id="_x0000_s1027" type="#_x0000_t75" style="position:absolute;width:383540;height:34988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a7"/>
              <w:numPr>
                <w:ilvl w:val="0"/>
                <w:numId w:val="12"/>
              </w:numPr>
              <w:tabs>
                <w:tab w:val="left" w:pos="184"/>
              </w:tabs>
              <w:ind w:left="4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Соответствующий символ подсвечивается, активировано шитье с плавным пуском.</w:t>
            </w:r>
          </w:p>
          <w:p w:rsidR="00DA267D" w:rsidRPr="003E2438" w:rsidRDefault="00DA267D" w:rsidP="00DA267D">
            <w:pPr>
              <w:pStyle w:val="a7"/>
              <w:numPr>
                <w:ilvl w:val="0"/>
                <w:numId w:val="12"/>
              </w:numPr>
              <w:tabs>
                <w:tab w:val="left" w:pos="184"/>
              </w:tabs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Соответствующий символ не подсвечивается, шитье с плавным пуском не активировано.</w:t>
            </w:r>
          </w:p>
        </w:tc>
      </w:tr>
      <w:tr w:rsidR="00DA267D" w:rsidRPr="003E2438" w:rsidTr="00EF46AC">
        <w:trPr>
          <w:trHeight w:val="820"/>
        </w:trPr>
        <w:tc>
          <w:tcPr>
            <w:tcW w:w="1593" w:type="dxa"/>
            <w:vAlign w:val="center"/>
          </w:tcPr>
          <w:p w:rsidR="00DA267D" w:rsidRPr="003E2438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 w:rsidRPr="00E41A50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Переключа</w:t>
            </w: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тель положения остановки иглы</w:t>
            </w:r>
          </w:p>
        </w:tc>
        <w:tc>
          <w:tcPr>
            <w:tcW w:w="833" w:type="dxa"/>
            <w:vAlign w:val="center"/>
          </w:tcPr>
          <w:p w:rsidR="00DA267D" w:rsidRPr="00631442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386080" cy="34544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3540" cy="342900"/>
                      <wp:effectExtent l="0" t="0" r="0" b="0"/>
                      <wp:docPr id="36" name="Полотно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6" o:spid="_x0000_s1026" editas="canvas" style="width:30.2pt;height:27pt;mso-position-horizontal-relative:char;mso-position-vertical-relative:line" coordsize="3835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eZU/vcAAAAAwEAAA8AAAAAAAAAAAAAAAAAYwMAAGRycy9kb3du&#10;cmV2LnhtbFBLBQYAAAAABAAEAPMAAABsBAAAAAA=&#10;">
                      <v:shape id="_x0000_s1027" type="#_x0000_t75" style="position:absolute;width:383540;height:3429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vAlign w:val="center"/>
          </w:tcPr>
          <w:p w:rsidR="00DA267D" w:rsidRPr="003E2438" w:rsidRDefault="00DA267D" w:rsidP="00DA267D">
            <w:pPr>
              <w:pStyle w:val="a7"/>
              <w:numPr>
                <w:ilvl w:val="0"/>
                <w:numId w:val="13"/>
              </w:numPr>
              <w:tabs>
                <w:tab w:val="left" w:pos="184"/>
              </w:tabs>
              <w:ind w:left="0" w:firstLine="4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Подсвечивается символ индикации нахождения иглы в положении остановки.</w:t>
            </w:r>
          </w:p>
          <w:p w:rsidR="00DA267D" w:rsidRPr="003E2438" w:rsidRDefault="00DA267D" w:rsidP="00DA267D">
            <w:pPr>
              <w:pStyle w:val="a7"/>
              <w:numPr>
                <w:ilvl w:val="0"/>
                <w:numId w:val="13"/>
              </w:numPr>
              <w:tabs>
                <w:tab w:val="left" w:pos="184"/>
              </w:tabs>
              <w:ind w:left="0" w:firstLine="4"/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B81126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Символ показывает, что игла остановится в следующем положении остановки.</w:t>
            </w:r>
          </w:p>
        </w:tc>
      </w:tr>
      <w:tr w:rsidR="00DA267D" w:rsidRPr="003E2438" w:rsidTr="00EF46AC">
        <w:trPr>
          <w:trHeight w:val="730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DA267D" w:rsidRPr="00631442" w:rsidRDefault="00DA267D" w:rsidP="00EF46AC">
            <w:pP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val="ru-RU"/>
              </w:rPr>
              <w:t>Кнопка игловодителя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A267D" w:rsidRDefault="00DA267D" w:rsidP="00EF46AC">
            <w:pPr>
              <w:pStyle w:val="20"/>
              <w:shd w:val="clear" w:color="auto" w:fill="auto"/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2540</wp:posOffset>
                  </wp:positionV>
                  <wp:extent cx="384175" cy="3365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018">
              <w:rPr>
                <w:rFonts w:asciiTheme="minorHAnsi" w:hAnsiTheme="minorHAnsi" w:cstheme="minorHAnsi"/>
                <w:noProof/>
                <w:sz w:val="16"/>
                <w:szCs w:val="16"/>
                <w:lang w:val="ru-RU" w:eastAsia="ru-RU" w:bidi="ar-SA"/>
              </w:rPr>
              <mc:AlternateContent>
                <mc:Choice Requires="wpc">
                  <w:drawing>
                    <wp:inline distT="0" distB="0" distL="0" distR="0">
                      <wp:extent cx="381000" cy="333375"/>
                      <wp:effectExtent l="0" t="0" r="0" b="0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4" o:spid="_x0000_s1026" editas="canvas" style="width:30pt;height:26.25pt;mso-position-horizontal-relative:char;mso-position-vertical-relative:lin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eK7INsAAAADAQAADwAAAAAAAAAAAAAAAABjAwAAZHJzL2Rvd25y&#10;ZXYueG1sUEsFBgAAAAAEAAQA8wAAAGsEAAAAAA==&#10;">
                      <v:shape id="_x0000_s1027" type="#_x0000_t75" style="position:absolute;width:381000;height:3333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2" w:type="dxa"/>
            <w:tcBorders>
              <w:bottom w:val="single" w:sz="4" w:space="0" w:color="auto"/>
            </w:tcBorders>
            <w:vAlign w:val="center"/>
          </w:tcPr>
          <w:p w:rsidR="00DA267D" w:rsidRPr="003E2438" w:rsidRDefault="00DA267D" w:rsidP="00EF46AC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</w:pPr>
            <w:r w:rsidRPr="00E41A50">
              <w:rPr>
                <w:rFonts w:asciiTheme="minorHAnsi" w:eastAsia="Times New Roman" w:hAnsiTheme="minorHAnsi" w:cstheme="minorHAnsi"/>
                <w:sz w:val="16"/>
                <w:szCs w:val="16"/>
                <w:lang w:val="ru-RU"/>
              </w:rPr>
              <w:t>При нажатии на эту кнопку можно поднять и опустить игловодитель.</w:t>
            </w:r>
          </w:p>
        </w:tc>
      </w:tr>
    </w:tbl>
    <w:p w:rsidR="00DA267D" w:rsidRPr="00A138B9" w:rsidRDefault="00DA267D" w:rsidP="00DA267D">
      <w:pPr>
        <w:pStyle w:val="a7"/>
        <w:numPr>
          <w:ilvl w:val="0"/>
          <w:numId w:val="14"/>
        </w:numPr>
        <w:spacing w:before="60" w:after="60"/>
        <w:ind w:left="547"/>
        <w:rPr>
          <w:rFonts w:asciiTheme="minorHAnsi" w:hAnsiTheme="minorHAnsi" w:cstheme="minorHAnsi"/>
          <w:b/>
          <w:sz w:val="16"/>
          <w:szCs w:val="16"/>
        </w:rPr>
      </w:pPr>
      <w:r w:rsidRPr="00A138B9">
        <w:rPr>
          <w:rFonts w:asciiTheme="minorHAnsi" w:hAnsiTheme="minorHAnsi" w:cstheme="minorHAnsi"/>
          <w:b/>
          <w:sz w:val="16"/>
          <w:szCs w:val="16"/>
          <w:lang w:val="ru-RU"/>
        </w:rPr>
        <w:t>Пользовательские параметры и Технические параметры</w:t>
      </w:r>
    </w:p>
    <w:tbl>
      <w:tblPr>
        <w:tblpPr w:leftFromText="187" w:rightFromText="187" w:vertAnchor="text" w:horzAnchor="margin" w:tblpY="1"/>
        <w:tblOverlap w:val="never"/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061"/>
        <w:gridCol w:w="787"/>
        <w:gridCol w:w="870"/>
        <w:gridCol w:w="3240"/>
      </w:tblGrid>
      <w:tr w:rsidR="00DA267D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>Параметр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b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>Функция параметра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>Диапазон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>По умолчанию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>Описание</w:t>
            </w:r>
          </w:p>
        </w:tc>
      </w:tr>
      <w:tr w:rsidR="00DA267D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3E2438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ru-RU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Максимальная скорость шитья (об/мин)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100-3700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3700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Максимальная скорость машинного шитья</w:t>
            </w:r>
          </w:p>
        </w:tc>
      </w:tr>
      <w:tr w:rsidR="00DA267D" w:rsidRPr="003E2438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Регулировка скорости по кривой (%)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10-100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3E2438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ru-RU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Чем больше значение, тем больше скорость</w:t>
            </w: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br/>
            </w:r>
          </w:p>
        </w:tc>
      </w:tr>
      <w:tr w:rsidR="00DA267D" w:rsidRPr="003E2438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Игла ВВЕРХУ/ВНИЗУ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UP/DN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DN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3E2438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ru-RU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UP: Игла останавливается в верхнем положении </w:t>
            </w: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br/>
              <w:t>DN: Игла останавливается в нижнем положении</w:t>
            </w:r>
          </w:p>
        </w:tc>
      </w:tr>
      <w:tr w:rsidR="00DA267D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3E2438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ru-RU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Скорость начала закрепки (об/мин)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200-3200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Регулировка скорости начала закрепки </w:t>
            </w:r>
          </w:p>
        </w:tc>
      </w:tr>
      <w:tr w:rsidR="00DA267D" w:rsidTr="00EF46AC">
        <w:trPr>
          <w:trHeight w:val="39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7D" w:rsidRPr="003E2438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ru-RU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Скорость окончания закрепки (об/мин)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200-3200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7D" w:rsidRPr="00120375" w:rsidRDefault="00DA267D" w:rsidP="00EF46AC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</w:rPr>
            </w:pPr>
            <w:r w:rsidRPr="00120375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Регулировка скорости окончания закрепки </w:t>
            </w:r>
          </w:p>
        </w:tc>
      </w:tr>
    </w:tbl>
    <w:p w:rsidR="00DA267D" w:rsidRDefault="00DA267D" w:rsidP="00DA267D">
      <w:pPr>
        <w:rPr>
          <w:rFonts w:asciiTheme="minorHAnsi" w:hAnsiTheme="minorHAnsi" w:cstheme="minorHAnsi"/>
          <w:sz w:val="16"/>
          <w:szCs w:val="16"/>
        </w:rPr>
      </w:pPr>
    </w:p>
    <w:p w:rsidR="00DA267D" w:rsidRPr="00EE0445" w:rsidRDefault="00EE0445" w:rsidP="00EE0445">
      <w:pPr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3</w:t>
      </w:r>
    </w:p>
    <w:p w:rsidR="00DA267D" w:rsidRDefault="00DA267D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100"/>
        <w:gridCol w:w="792"/>
        <w:gridCol w:w="600"/>
        <w:gridCol w:w="3460"/>
      </w:tblGrid>
      <w:tr w:rsidR="00962260" w:rsidRPr="00962260" w:rsidTr="00EF46AC">
        <w:trPr>
          <w:trHeight w:val="26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lastRenderedPageBreak/>
              <w:t>P06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Скорость закрепки (об/мин)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200-3200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1800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Повторная регулировка скорости закрепки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Скорость плавного старта (об/мин)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200-1500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400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Регулировка скорости плавного старта </w:t>
            </w:r>
          </w:p>
        </w:tc>
      </w:tr>
      <w:tr w:rsidR="00962260" w:rsidRPr="00962260" w:rsidTr="00EF46AC">
        <w:trPr>
          <w:trHeight w:val="39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Количество стежков для плавного старта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Установка количества стежков плавного пуска, (каждая единица соответствует полупетле)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Автоматическая скорость стандартного шитья (об/мин)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200-4000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3700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Скорость стандартного шитья [034.SMP] устанавливается в разделе A (или когда активен сигнал одного нажатия)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Автоматическое окончание закрепки (может отменить функцию корректировки стежков)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Корректировка стежков действует до окончания шитья.</w:t>
            </w: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br/>
              <w:t>Примечание: Действует только тогда, когда [0.11.RVM] установлено в разделе B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ON: Не действует (при стандартном шитье может автоматически продолжать действие как функция CD)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OFF: Действует (не может продолжать выполнять функцию CD)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Выбор режима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J/B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J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J: Режим JUKI (активен при остановке мотора в процессе закрепки)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B: Режим BROTHER (активен при остановке мотора в процессе обратного шитья)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Выбор начала режима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A: Одиночное нажатие на педаль автоматически запускает начало закрепки. 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M: Управление педалью, мотор можно остановить в произвольный момент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Выбор режима после начала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CON/STP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CON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CON: После начала закрепки машина продолжает шитье при нажатой педали или при горящем сигнале START (ожидание)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STP: После начала закрепки машина останавливается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Плавный пуск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ON: Функция плавного пуска включена. 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OFF: Функция плавного пуска выключена.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Режим корректировки стежка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0: Полупетля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1: стежок 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2: Непрерывное заполнение полупетель 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3: Непрерывная подача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Баланс стежков для начала закрепки 1</w:t>
            </w: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131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Стежки начального сегмента A шитья обратного хода компенсируются постепенным запаздыванием движения 0-200; чем больше значение, тем больше удлиняется последний короткий стежок в сегменте A, в сегменте B первый стежок укорачивается 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Баланс стежков для начала закрепки 2</w:t>
            </w: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165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Стежки начального сегмента B шитья обратного хода компенсируются постепенным запаздыванием движения 0-200; чем больше значение, тем больше удлиняется последний стежок в сегменте B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Выбор режима для окончания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A: При полном наклоне педали автоматически выполняется окончание закрепки</w:t>
            </w:r>
          </w:p>
        </w:tc>
      </w:tr>
      <w:tr w:rsidR="00962260" w:rsidRPr="00962260" w:rsidTr="00EF46AC">
        <w:trPr>
          <w:trHeight w:val="26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Обратный сигнал ножной педали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30-500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Баланс стежков для окончания закрепки 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131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Стежки начального сегмента C шитья обратного хода компенсируются постепенным запаздыванием движения 0-200; чем больше значение, тем больше укорачивается первый стежок в сегменте C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Баланс стежков для окончания закрепки 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165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Стежки начального сегмента D шитья обратного хода компенсируются постепенным запаздыванием движения 0-200; чем больше значение, тем больше удлиняется последний стежок в сегменте C, в сегменте D первый стежок укорачивается </w:t>
            </w:r>
          </w:p>
        </w:tc>
      </w:tr>
      <w:tr w:rsidR="00962260" w:rsidRPr="00962260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P28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Выбор режима для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Непрерывное выполнение стежка обратного хода, переустановка времени срабатывания соленоида: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0: управление педалью, мотор можно остановить и запустить в произвольный момент;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ru-RU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>1: нажатие на педаль автоматически выполняет закрепку;</w:t>
            </w:r>
          </w:p>
          <w:p w:rsidR="00962260" w:rsidRPr="00962260" w:rsidRDefault="00962260" w:rsidP="00962260">
            <w:pPr>
              <w:ind w:left="2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962260">
              <w:rPr>
                <w:rFonts w:asciiTheme="minorHAnsi" w:eastAsia="Times New Roman" w:hAnsiTheme="minorHAnsi" w:cstheme="minorHAnsi"/>
                <w:sz w:val="14"/>
                <w:szCs w:val="14"/>
                <w:shd w:val="clear" w:color="auto" w:fill="FFFFFF"/>
                <w:lang w:val="ru-RU"/>
              </w:rPr>
              <w:t xml:space="preserve">2: режим паузы </w:t>
            </w:r>
          </w:p>
        </w:tc>
      </w:tr>
    </w:tbl>
    <w:p w:rsidR="00962260" w:rsidRPr="00962260" w:rsidRDefault="00962260" w:rsidP="00962260">
      <w:pPr>
        <w:rPr>
          <w:rFonts w:asciiTheme="minorHAnsi" w:hAnsiTheme="minorHAnsi" w:cstheme="minorHAnsi"/>
          <w:sz w:val="16"/>
          <w:szCs w:val="16"/>
        </w:rPr>
      </w:pPr>
    </w:p>
    <w:p w:rsidR="00962260" w:rsidRPr="00962260" w:rsidRDefault="00EE0445" w:rsidP="00EE0445">
      <w:pPr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4</w:t>
      </w:r>
    </w:p>
    <w:tbl>
      <w:tblPr>
        <w:tblpPr w:leftFromText="187" w:rightFromText="187" w:vertAnchor="text" w:horzAnchor="margin" w:tblpY="1"/>
        <w:tblOverlap w:val="never"/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100"/>
        <w:gridCol w:w="792"/>
        <w:gridCol w:w="600"/>
        <w:gridCol w:w="3460"/>
      </w:tblGrid>
      <w:tr w:rsidR="008E4BB8" w:rsidRPr="008E4BB8" w:rsidTr="00EF46AC">
        <w:trPr>
          <w:trHeight w:val="3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lastRenderedPageBreak/>
              <w:t>P29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Шитье по прямой после тормозного усилия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для толстого материала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Чем больше значение, тем больше усилие, регулировка в направлении увеличения усилия может привести к поломке мотора.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Чем больше значение, тем больше усилие, регулировка в направлении увеличения усилия может привести к поломке мотора.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Баланс стежков для закрепки 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121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Стежки начального сегмента A (C) закрепки компенсируются постепенным запаздыванием движения 0-200; чем больше значение, тем больше удлиняется последний стежок в сегменте A (C); в сегменте B (D) первый стежок укорачивается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Баланс стежков для закрепки 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165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Стежки начального сегмента B (D) шитья обратного хода компенсируются постепенным запаздыванием движения 0-200; чем больше значение, тем больше удлиняется последний стежок в сегменте B (D); в сегменте C первый стежок укорачивается 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Выбор режима для стандартного шитья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A/M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A: Одиночное нажатие на педаль автоматически запускает стандартное шитье. 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M: Управление педалью, мотор можно остановить в произвольный момент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функции выхода неплотной строчки (установка неплотной строчки)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0: отсутствие выполнения неплотной строчки с 1 по 11 и постепенное увеличение насыщенности неплотной строчки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Выбор функции обрезки или установка натяжения регулятора натяжения нити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0 : Действий нет 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1: Обрезка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2-11: Действие регулятора натяжения нити и постепенное 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увеличение натяжения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Выбор функции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ON: Обрезка действует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OFF: Обрезка не действует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Подъем/Опускание прижимной лапки на промежуточной остановке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UP/DN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DN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UP: Прижимная лапка поднимается автоматически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DN: Прижимная лапка удерживается внизу (управляется наклоном педали)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Подъем/Опускание прижимной лапки после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UP/DN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DN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UP: Прижимная лапка поднимается автоматически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DN: Прижимная лапка удерживается внизу (управляется наклоном педали)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Отображение объема законченного шитья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Подсчет  объема законченного шитья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Информационный дисплей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tabs>
                <w:tab w:val="left" w:pos="0"/>
              </w:tabs>
              <w:ind w:left="30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N01 серийные номера версий с электрическим управлением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N02 Версия выбранной игольной кассеты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N03 Скорость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N04 Прилагаемые педали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N05 Угол позиционирования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N06 Под углом позиционирования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N07 напряжение на шине</w:t>
            </w:r>
          </w:p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N12 Датчик положения рычага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направления вращения мотора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CCW/CW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CCW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CW: По часовой стрелке</w:t>
            </w: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CCW: Против часовой стрелки</w:t>
            </w:r>
          </w:p>
        </w:tc>
      </w:tr>
      <w:tr w:rsidR="008E4BB8" w:rsidRPr="008E4BB8" w:rsidTr="00EF46AC">
        <w:trPr>
          <w:trHeight w:val="3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Усилие при парковке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Усилия при остановке машины по выбору</w:t>
            </w:r>
          </w:p>
        </w:tc>
      </w:tr>
      <w:tr w:rsidR="008E4BB8" w:rsidRPr="008E4BB8" w:rsidTr="00EF46AC">
        <w:trPr>
          <w:trHeight w:val="35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Рабочий цикл шитья обратного хода (%)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Воздействие шитья обратного хода на переменную выходную мощность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Мотор останавливается с обратным углом после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ON: Происходит автоматически как функция реверса после обрезки (согласно регулировке угла)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обратных углов после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160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в обратном направлении после обрезки</w:t>
            </w:r>
          </w:p>
        </w:tc>
      </w:tr>
      <w:tr w:rsidR="008E4BB8" w:rsidRPr="008E4BB8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Нижняя скорость (позиционирование), об/мин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100-500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B8" w:rsidRPr="008E4BB8" w:rsidRDefault="008E4BB8" w:rsidP="008E4BB8">
            <w:pPr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8E4BB8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скорости позиционирования</w:t>
            </w:r>
          </w:p>
        </w:tc>
      </w:tr>
    </w:tbl>
    <w:p w:rsidR="008E4BB8" w:rsidRPr="008E4BB8" w:rsidRDefault="008E4BB8" w:rsidP="008E4BB8">
      <w:pPr>
        <w:rPr>
          <w:rFonts w:asciiTheme="minorHAnsi" w:hAnsiTheme="minorHAnsi" w:cstheme="minorHAnsi"/>
          <w:sz w:val="14"/>
          <w:szCs w:val="14"/>
        </w:rPr>
      </w:pPr>
    </w:p>
    <w:p w:rsidR="00962260" w:rsidRPr="00EE0445" w:rsidRDefault="00EE0445" w:rsidP="00EE0445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5</w:t>
      </w:r>
    </w:p>
    <w:tbl>
      <w:tblPr>
        <w:tblpPr w:leftFromText="187" w:rightFromText="187" w:vertAnchor="text" w:horzAnchor="margin" w:tblpY="1"/>
        <w:tblOverlap w:val="never"/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100"/>
        <w:gridCol w:w="792"/>
        <w:gridCol w:w="600"/>
        <w:gridCol w:w="3460"/>
      </w:tblGrid>
      <w:tr w:rsidR="00E93825" w:rsidRPr="00E93825" w:rsidTr="00EF46AC">
        <w:trPr>
          <w:trHeight w:val="3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lastRenderedPageBreak/>
              <w:t>P49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Скорость обрезки (об/мин)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100-500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300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скорости обрезки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подъема прижимной лапки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процесса подъема прижимной лапки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полного подъема прижимной лапки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рабочего цикла подъема лапки / закрепки (хорошая настойка уменьшает перегрев)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опускания прижимной лапки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Не запускайте мотор, не убедившись в том, что лапка опущена.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Не поднимайте лапку при неполном выведении педали</w:t>
            </w: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ON: Неполное выведение педали без функции подъема лапки.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OFF: Неполное выведение педали с функцией подъема лапки.</w:t>
            </w:r>
          </w:p>
        </w:tc>
      </w:tr>
      <w:tr w:rsidR="00E93825" w:rsidRPr="00E93825" w:rsidTr="00EF46AC">
        <w:trPr>
          <w:trHeight w:val="35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обрезки (мс)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времени последовательности обрезки</w:t>
            </w:r>
          </w:p>
        </w:tc>
      </w:tr>
      <w:tr w:rsidR="00E93825" w:rsidRPr="00E93825" w:rsidTr="00EF46AC">
        <w:trPr>
          <w:trHeight w:val="3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времени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последовательности обрезки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Автоматический вывод игл вверх при включении питания</w:t>
            </w: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0: никогда не привязываться к позиции,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1: всегда привязываться к позиции,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2: если двигатель находится в положении "не найдено" 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(только с магнитным двигателем).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Защитное время для подъема лапки (S)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Автоматически опускается после того, как подъемник лапки удерживается в верхнем положении в течение установленного времени.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верхнего положения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1120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верхнего положения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Игла будет быстрее останавливаться при уменьшении значения.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Игла будет задерживать остановку при увеличении значения.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нижнего положения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360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Регулировка нижнего положения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Игла будет быстрее останавливаться при уменьшении значения.</w:t>
            </w:r>
          </w:p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Игла будет задерживать остановку при увеличении значения.</w:t>
            </w:r>
          </w:p>
        </w:tc>
      </w:tr>
      <w:tr w:rsidR="00E93825" w:rsidRPr="00E93825" w:rsidTr="00EF46AC">
        <w:trPr>
          <w:trHeight w:val="28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Скорость тестирования (об/мин)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100-3700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скорости тестирования.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Тест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 качестве варианта теста A после установки нажмите [060.TV] для изменения скорости в процессе работы.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Тест 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 качестве варианта теста B после установки нажмите [060.TV] для изменения скорости выполнения цикла Пуск-Шитье-Остановка-Обрезка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Тест 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 качестве варианта теста C после установки нажмите [060.TV] для изменения скорости выполнения цикла Пуск-Шитье-Остановка без функции позиционирования</w:t>
            </w:r>
          </w:p>
        </w:tc>
      </w:tr>
      <w:tr w:rsidR="00E93825" w:rsidRPr="00E93825" w:rsidTr="00EF46AC">
        <w:trPr>
          <w:trHeight w:val="25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выполнения тестов B и 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1-250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времени выполнения тестов B и C</w:t>
            </w:r>
          </w:p>
        </w:tc>
      </w:tr>
      <w:tr w:rsidR="00E93825" w:rsidRPr="00E93825" w:rsidTr="00EF46AC">
        <w:trPr>
          <w:trHeight w:val="21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остановки тестов B и 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1-250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времени остановки тестов B и C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Тестирование защитного выключателя машины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0: Отключено, 1: Тестирование нулевого сигнала, 2: Тестирование ненулевого сигнала.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Тестирование защитного выключателя обрезки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ON/OFF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OFF: Отключено, ON: Включено</w:t>
            </w:r>
          </w:p>
        </w:tc>
      </w:tr>
      <w:tr w:rsidR="00E93825" w:rsidRPr="00E93825" w:rsidTr="00EF46AC">
        <w:trPr>
          <w:trHeight w:val="3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Выбор заводского типа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Рабочий цикл пускового устройства прижимной лапки  (%)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для высвобождения прижимной лапки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Коррекция положения иглы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Ручное вращение до необходимого положения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При коррекции положения иглы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Ручное вращение до необходимого положения, нажать кнопку S для сохранения</w:t>
            </w:r>
          </w:p>
        </w:tc>
      </w:tr>
      <w:tr w:rsidR="00E93825" w:rsidRPr="00E93825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eastAsia="Times New Roman" w:hAnsiTheme="minorHAnsi" w:cstheme="minorHAnsi"/>
                <w:sz w:val="20"/>
                <w:szCs w:val="20"/>
                <w:lang w:val="ru-RU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Полное время выхода стежка обратного хода (мс)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93825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825" w:rsidRPr="00E93825" w:rsidRDefault="00E93825" w:rsidP="00E93825">
            <w:pPr>
              <w:ind w:left="2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E93825" w:rsidRPr="00E93825" w:rsidRDefault="00E93825" w:rsidP="00E93825">
      <w:pPr>
        <w:rPr>
          <w:rFonts w:asciiTheme="minorHAnsi" w:hAnsiTheme="minorHAnsi" w:cstheme="minorHAnsi"/>
          <w:sz w:val="16"/>
          <w:szCs w:val="16"/>
        </w:rPr>
      </w:pPr>
    </w:p>
    <w:p w:rsidR="00E93825" w:rsidRPr="00E93825" w:rsidRDefault="00EE0445" w:rsidP="00EE0445">
      <w:pPr>
        <w:jc w:val="center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6</w:t>
      </w:r>
    </w:p>
    <w:tbl>
      <w:tblPr>
        <w:tblpPr w:leftFromText="187" w:rightFromText="187" w:vertAnchor="text" w:tblpY="30"/>
        <w:tblOverlap w:val="never"/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100"/>
        <w:gridCol w:w="792"/>
        <w:gridCol w:w="600"/>
        <w:gridCol w:w="3460"/>
      </w:tblGrid>
      <w:tr w:rsidR="00640F5E" w:rsidRPr="00640F5E" w:rsidTr="00EF46AC">
        <w:trPr>
          <w:trHeight w:val="3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lastRenderedPageBreak/>
              <w:t>P77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Время прерывания свободного шитья обратного хода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20-200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75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высвобождения регулятора натяжения нити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10-150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начального положения регулятора натяжения нити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начала действия регулятора натяжения нити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160-359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270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положения высвобождения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входа в линию среза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угла входа в линию среза (первоначально определен  0°)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Начальный угол входа в линию среза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140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угла быстрой обрезки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обрезки при обратном ходе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172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Установка угла быстрой обрезки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начала толстого материала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окончания толстого материала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57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P92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 xml:space="preserve">Начальный угол датчика обратной связи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hAnsiTheme="minorHAnsi" w:cstheme="minorHAnsi"/>
                <w:sz w:val="14"/>
                <w:szCs w:val="1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160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Начальный угол неплотной строчки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30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Начальный угол прямой строчки (при расчете берется 0°)</w:t>
            </w:r>
          </w:p>
        </w:tc>
      </w:tr>
      <w:tr w:rsidR="00640F5E" w:rsidRPr="00640F5E" w:rsidTr="00EF46AC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окончания неплотной строчки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1-359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180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Угол окончания неплотной строчки (при расчете берется 0°)</w:t>
            </w:r>
          </w:p>
        </w:tc>
      </w:tr>
      <w:tr w:rsidR="00640F5E" w:rsidRPr="00640F5E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Время задержки высвобождения прижимной лапки (мс)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3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Переключатель датчика масляной тревоги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0: Не обнаружено, 1: Обнаружено</w:t>
            </w:r>
          </w:p>
        </w:tc>
      </w:tr>
      <w:tr w:rsidR="00640F5E" w:rsidRPr="00640F5E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Режим выбора иглы обрезки</w:t>
            </w: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0: Нормальный режим</w:t>
            </w: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1: режим обрезки нити</w:t>
            </w: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2: выключен защитный режим обрезки нити</w:t>
            </w: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br/>
              <w:t>3: зарезервировано</w:t>
            </w:r>
          </w:p>
        </w:tc>
      </w:tr>
      <w:tr w:rsidR="00640F5E" w:rsidRPr="00640F5E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PI 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Отключение защитного режима обрезки нити перед выполнением обрезки в процессе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0-1439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1000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Игла до установки параметров иглы обеспечивает тем большую линия среза, чем больше расстояние.</w:t>
            </w:r>
          </w:p>
        </w:tc>
      </w:tr>
      <w:tr w:rsidR="00640F5E" w:rsidRPr="00640F5E" w:rsidTr="00EF46AC">
        <w:trPr>
          <w:trHeight w:val="3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Режим обрезки нити в процессе закрепки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40F5E" w:rsidRPr="00640F5E" w:rsidTr="00EF46AC">
        <w:trPr>
          <w:trHeight w:val="23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P125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Рычаг кронштейна на уровне AD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0-1023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25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  <w:t>Выполнение подъема лапки</w:t>
            </w:r>
          </w:p>
        </w:tc>
      </w:tr>
    </w:tbl>
    <w:p w:rsidR="00640F5E" w:rsidRPr="00640F5E" w:rsidRDefault="00640F5E" w:rsidP="00640F5E">
      <w:pPr>
        <w:widowControl/>
        <w:numPr>
          <w:ilvl w:val="0"/>
          <w:numId w:val="17"/>
        </w:numPr>
        <w:ind w:left="547"/>
        <w:contextualSpacing/>
        <w:rPr>
          <w:rFonts w:asciiTheme="minorHAnsi" w:hAnsiTheme="minorHAnsi" w:cstheme="minorHAnsi"/>
          <w:b/>
          <w:sz w:val="16"/>
          <w:szCs w:val="16"/>
        </w:rPr>
      </w:pPr>
      <w:r w:rsidRPr="00640F5E">
        <w:rPr>
          <w:rFonts w:asciiTheme="minorHAnsi" w:hAnsiTheme="minorHAnsi" w:cstheme="minorHAnsi"/>
          <w:b/>
          <w:sz w:val="16"/>
          <w:szCs w:val="16"/>
          <w:lang w:val="ru-RU"/>
        </w:rPr>
        <w:t>Список кодов ошибок</w:t>
      </w:r>
    </w:p>
    <w:tbl>
      <w:tblPr>
        <w:tblW w:w="7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880"/>
        <w:gridCol w:w="4140"/>
      </w:tblGrid>
      <w:tr w:rsidR="00640F5E" w:rsidRPr="00640F5E" w:rsidTr="00EF46AC">
        <w:trPr>
          <w:trHeight w:hRule="exact" w:val="3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/>
              </w:rPr>
              <w:t>Код ошибки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/>
              </w:rPr>
              <w:t>Проблема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 w:rsidRPr="00640F5E">
              <w:rPr>
                <w:rFonts w:asciiTheme="minorHAnsi" w:eastAsia="Times New Roman" w:hAnsiTheme="minorHAnsi" w:cstheme="minorHAnsi"/>
                <w:b/>
                <w:sz w:val="14"/>
                <w:szCs w:val="14"/>
                <w:lang w:val="ru-RU"/>
              </w:rPr>
              <w:t>Решение</w:t>
            </w:r>
          </w:p>
        </w:tc>
      </w:tr>
      <w:tr w:rsidR="00640F5E" w:rsidRPr="00640F5E" w:rsidTr="00EF46AC">
        <w:trPr>
          <w:trHeight w:hRule="exact" w:val="7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Неисправен модуль питания.</w:t>
            </w:r>
          </w:p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Отклонения по току и напряжению.</w:t>
            </w: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  <w:t>Поврежден резистор или перегорел предохранитель F1.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Система выключается до восстановления питания.</w:t>
            </w: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  <w:t>Пожалуйста, детально проверьте плату питания.</w:t>
            </w:r>
          </w:p>
        </w:tc>
      </w:tr>
      <w:tr w:rsidR="00640F5E" w:rsidRPr="00640F5E" w:rsidTr="00EF46AC">
        <w:trPr>
          <w:trHeight w:hRule="exact" w:val="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При включенном питании определяется пониженное напряжение источника.</w:t>
            </w:r>
          </w:p>
          <w:p w:rsidR="00640F5E" w:rsidRPr="00640F5E" w:rsidRDefault="00640F5E" w:rsidP="00640F5E">
            <w:pPr>
              <w:widowControl/>
              <w:numPr>
                <w:ilvl w:val="0"/>
                <w:numId w:val="15"/>
              </w:numPr>
              <w:tabs>
                <w:tab w:val="left" w:pos="245"/>
              </w:tabs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Подключено слишком низкое напряжение.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Мотор и машина выключаются. Проверьте источник питания переменного тока. При пониженном напряжении проверьте основную плату.</w:t>
            </w:r>
          </w:p>
        </w:tc>
      </w:tr>
      <w:tr w:rsidR="00640F5E" w:rsidRPr="00640F5E" w:rsidTr="00EF46AC">
        <w:trPr>
          <w:trHeight w:hRule="exact" w:val="3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Пульт управления, подключенный к интерфейсу ЦПУ, показывает ошибку связи.</w:t>
            </w: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Мотор и машина выключаются. Проверьте пульт управления.</w:t>
            </w:r>
          </w:p>
        </w:tc>
      </w:tr>
      <w:tr w:rsidR="00640F5E" w:rsidRPr="00640F5E" w:rsidTr="00EF46AC">
        <w:trPr>
          <w:trHeight w:hRule="exact" w:val="4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Ошибка подключения ножной педали.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Мотор и машина выключаются. Пожалуйста, проверьте подключение ножной педали и ее исправность.</w:t>
            </w:r>
          </w:p>
        </w:tc>
      </w:tr>
      <w:tr w:rsidR="00640F5E" w:rsidRPr="00640F5E" w:rsidTr="00EF46AC">
        <w:trPr>
          <w:trHeight w:hRule="exact" w:val="16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numPr>
                <w:ilvl w:val="0"/>
                <w:numId w:val="16"/>
              </w:numPr>
              <w:tabs>
                <w:tab w:val="left" w:pos="166"/>
              </w:tabs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Плохой контакт на разъеме мотора.</w:t>
            </w:r>
          </w:p>
          <w:p w:rsidR="00640F5E" w:rsidRPr="00640F5E" w:rsidRDefault="00640F5E" w:rsidP="00640F5E">
            <w:pPr>
              <w:widowControl/>
              <w:numPr>
                <w:ilvl w:val="0"/>
                <w:numId w:val="16"/>
              </w:numPr>
              <w:tabs>
                <w:tab w:val="left" w:pos="173"/>
              </w:tabs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 xml:space="preserve">Машина заблокирована или в шкиве мотора застрял предмет. </w:t>
            </w:r>
          </w:p>
          <w:p w:rsidR="00640F5E" w:rsidRPr="00640F5E" w:rsidRDefault="00640F5E" w:rsidP="00640F5E">
            <w:pPr>
              <w:widowControl/>
              <w:numPr>
                <w:ilvl w:val="0"/>
                <w:numId w:val="16"/>
              </w:numPr>
              <w:tabs>
                <w:tab w:val="left" w:pos="158"/>
              </w:tabs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Швейный материал слишком толстый.</w:t>
            </w: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  <w:t>d) выходной сигнал модуля является ненормальным.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5E" w:rsidRPr="00640F5E" w:rsidRDefault="00640F5E" w:rsidP="00640F5E">
            <w:pPr>
              <w:widowControl/>
              <w:ind w:left="29"/>
              <w:rPr>
                <w:rFonts w:asciiTheme="minorHAnsi" w:eastAsia="Times New Roman" w:hAnsiTheme="minorHAnsi" w:cstheme="minorHAnsi"/>
                <w:sz w:val="14"/>
                <w:szCs w:val="14"/>
                <w:lang w:val="ru-RU"/>
              </w:rPr>
            </w:pPr>
            <w:r w:rsidRPr="00640F5E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Проверните вручную маховик для выявления застрявшего предмета. Как правило, застревание происходит при механической поломке. При нормальном вращении проверьте, что исправность разъема питания мотора и разъема датчика обратной связи мотора. Устраните обнаруженную неисправность. Если контакты исправны, проверьте напряжение источника питания и правильность установки скорости. Если скорость слишком высока, отрегулируйте ее. Если все проверенное в порядке, замените блок управления и сообщите об этом производителю.</w:t>
            </w:r>
          </w:p>
        </w:tc>
      </w:tr>
    </w:tbl>
    <w:p w:rsidR="00640F5E" w:rsidRPr="00640F5E" w:rsidRDefault="00640F5E" w:rsidP="00640F5E">
      <w:pPr>
        <w:widowControl/>
        <w:ind w:left="29"/>
        <w:rPr>
          <w:rFonts w:asciiTheme="minorHAnsi" w:hAnsiTheme="minorHAnsi" w:cstheme="minorHAnsi"/>
          <w:sz w:val="16"/>
          <w:szCs w:val="16"/>
          <w:lang w:val="ru-RU"/>
        </w:rPr>
      </w:pPr>
    </w:p>
    <w:p w:rsidR="00640F5E" w:rsidRPr="00640F5E" w:rsidRDefault="00EE0445" w:rsidP="00EE0445">
      <w:pPr>
        <w:widowControl/>
        <w:ind w:left="29"/>
        <w:jc w:val="center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7</w:t>
      </w:r>
    </w:p>
    <w:tbl>
      <w:tblPr>
        <w:tblW w:w="7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150"/>
        <w:gridCol w:w="3870"/>
      </w:tblGrid>
      <w:tr w:rsidR="006C3C6D" w:rsidRPr="006C3C6D" w:rsidTr="00EF46AC">
        <w:trPr>
          <w:trHeight w:hRule="exact" w:val="7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5"/>
                <w:szCs w:val="15"/>
                <w:lang w:val="ru-RU"/>
              </w:rPr>
              <w:lastRenderedPageBreak/>
              <w:t>E8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Ручная закрепка длится 15 с.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Соленоид обратного хода долго не срабатывает, можно перезапустить изделие.</w:t>
            </w:r>
          </w:p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Если машина после перезапуска выдает ошибку E-8, проверьте исправность переключателя закрепки.</w:t>
            </w: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</w:r>
          </w:p>
        </w:tc>
      </w:tr>
      <w:tr w:rsidR="006C3C6D" w:rsidRPr="006C3C6D" w:rsidTr="00EF46AC">
        <w:trPr>
          <w:trHeight w:hRule="exact" w:val="9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E09</w:t>
            </w:r>
          </w:p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Ошибка сигнала позиционирования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Выключите систему, проверьте исправность соединения датчика обратной связи двигателя и его возврат к нормальному состоянию после перезапуска системы. Если работа не восстановлена, замените мотор и сообщите об этом производителю.</w:t>
            </w:r>
          </w:p>
        </w:tc>
      </w:tr>
      <w:tr w:rsidR="006C3C6D" w:rsidRPr="006C3C6D" w:rsidTr="00EF46AC">
        <w:trPr>
          <w:trHeight w:hRule="exact" w:val="9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5"/>
                <w:szCs w:val="15"/>
                <w:lang w:val="ru-RU"/>
              </w:rPr>
              <w:t>E14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Ошибка сигнала датчика обратной связи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Выключите систему, проверьте исправность соединения датчика обратной связи двигателя и его возврат к нормальному состоянию после перезапуска системы.</w:t>
            </w: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  <w:t>Если работа не восстановлена, замените мотор и сообщите об этом производителю.</w:t>
            </w: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</w:r>
          </w:p>
        </w:tc>
      </w:tr>
      <w:tr w:rsidR="006C3C6D" w:rsidRPr="006C3C6D" w:rsidTr="00EF46AC">
        <w:trPr>
          <w:trHeight w:hRule="exact" w:val="5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E15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Срабатывает защита по току модуля питания.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Выключите систему, затем снова включите. Если работа не восстановлена, замените блок управления и сообщите об этом производителю.</w:t>
            </w: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</w: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br/>
            </w:r>
          </w:p>
        </w:tc>
      </w:tr>
      <w:tr w:rsidR="006C3C6D" w:rsidRPr="006C3C6D" w:rsidTr="00EF46AC">
        <w:trPr>
          <w:trHeight w:hRule="exact" w:val="6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5"/>
                <w:szCs w:val="15"/>
                <w:lang w:val="ru-RU"/>
              </w:rPr>
              <w:t>E17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Переключатель защиты головки находится в неправильном положении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Выключите питание системы и проверьте, не открыта ли шпиндельная головка, исправен ли переключатель блока управления.</w:t>
            </w:r>
          </w:p>
        </w:tc>
      </w:tr>
      <w:tr w:rsidR="006C3C6D" w:rsidRPr="006C3C6D" w:rsidTr="00EF46AC">
        <w:trPr>
          <w:trHeight w:hRule="exact" w:val="9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jc w:val="center"/>
              <w:rPr>
                <w:rFonts w:asciiTheme="minorHAnsi" w:eastAsia="Trebuchet MS" w:hAnsiTheme="minorHAnsi" w:cstheme="minorHAnsi"/>
                <w:sz w:val="15"/>
                <w:szCs w:val="15"/>
              </w:rPr>
            </w:pPr>
            <w:r w:rsidRPr="006C3C6D">
              <w:rPr>
                <w:rFonts w:asciiTheme="minorHAnsi" w:eastAsia="Trebuchet MS" w:hAnsiTheme="minorHAnsi" w:cstheme="minorHAnsi"/>
                <w:sz w:val="15"/>
                <w:szCs w:val="15"/>
                <w:lang w:val="ru-RU"/>
              </w:rPr>
              <w:t>E20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Мотор не запускается.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C6D" w:rsidRPr="006C3C6D" w:rsidRDefault="006C3C6D" w:rsidP="006C3C6D">
            <w:pPr>
              <w:ind w:left="29"/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</w:pPr>
            <w:r w:rsidRPr="006C3C6D">
              <w:rPr>
                <w:rFonts w:asciiTheme="minorHAnsi" w:eastAsia="Trebuchet MS" w:hAnsiTheme="minorHAnsi" w:cstheme="minorHAnsi"/>
                <w:sz w:val="14"/>
                <w:szCs w:val="14"/>
                <w:lang w:val="ru-RU"/>
              </w:rPr>
              <w:t>Выключите систему, проверьте исправность соединения датчика обратной связи двигателя и его возврат к нормальному состоянию после перезапуска системы. Если работа не восстановлена, замените блок управления и сообщите об этом производителю.</w:t>
            </w:r>
          </w:p>
        </w:tc>
      </w:tr>
    </w:tbl>
    <w:p w:rsidR="006C3C6D" w:rsidRPr="006C3C6D" w:rsidRDefault="006C3C6D" w:rsidP="006C3C6D">
      <w:pPr>
        <w:numPr>
          <w:ilvl w:val="0"/>
          <w:numId w:val="18"/>
        </w:numPr>
        <w:ind w:left="540"/>
        <w:contextualSpacing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87947</wp:posOffset>
            </wp:positionV>
            <wp:extent cx="1048385" cy="78041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C6D">
        <w:rPr>
          <w:rFonts w:asciiTheme="minorHAnsi" w:hAnsiTheme="minorHAnsi" w:cstheme="minorHAnsi"/>
          <w:b/>
          <w:sz w:val="16"/>
          <w:szCs w:val="16"/>
          <w:lang w:val="ru-RU"/>
        </w:rPr>
        <w:t>Схема портов</w:t>
      </w:r>
    </w:p>
    <w:p w:rsidR="006C3C6D" w:rsidRPr="006C3C6D" w:rsidRDefault="006C3C6D" w:rsidP="006C3C6D">
      <w:pPr>
        <w:numPr>
          <w:ilvl w:val="0"/>
          <w:numId w:val="19"/>
        </w:numPr>
        <w:ind w:left="540"/>
        <w:contextualSpacing/>
        <w:rPr>
          <w:rFonts w:asciiTheme="minorHAnsi" w:hAnsiTheme="minorHAnsi" w:cstheme="minorHAnsi"/>
          <w:b/>
          <w:sz w:val="14"/>
          <w:szCs w:val="14"/>
        </w:rPr>
      </w:pPr>
      <w:r w:rsidRPr="006C3C6D">
        <w:rPr>
          <w:rFonts w:asciiTheme="minorHAnsi" w:hAnsiTheme="minorHAnsi" w:cstheme="minorHAnsi"/>
          <w:b/>
          <w:sz w:val="14"/>
          <w:szCs w:val="14"/>
          <w:lang w:val="ru-RU"/>
        </w:rPr>
        <w:t>Расположение контактов 14-штырькового разъема</w:t>
      </w:r>
    </w:p>
    <w:p w:rsidR="006C3C6D" w:rsidRPr="006C3C6D" w:rsidRDefault="006C3C6D" w:rsidP="006C3C6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38417</wp:posOffset>
            </wp:positionV>
            <wp:extent cx="1209675" cy="5797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6D" w:rsidRPr="006C3C6D" w:rsidRDefault="006C3C6D" w:rsidP="006C3C6D">
      <w:pPr>
        <w:rPr>
          <w:rFonts w:asciiTheme="minorHAnsi" w:hAnsiTheme="minorHAnsi" w:cstheme="minorHAnsi"/>
          <w:sz w:val="16"/>
          <w:szCs w:val="16"/>
        </w:rPr>
      </w:pPr>
    </w:p>
    <w:p w:rsidR="006C3C6D" w:rsidRPr="006C3C6D" w:rsidRDefault="006C3C6D" w:rsidP="006C3C6D">
      <w:pPr>
        <w:rPr>
          <w:rFonts w:asciiTheme="minorHAnsi" w:hAnsiTheme="minorHAnsi" w:cstheme="minorHAnsi"/>
          <w:sz w:val="16"/>
          <w:szCs w:val="16"/>
        </w:rPr>
      </w:pPr>
    </w:p>
    <w:p w:rsidR="006C3C6D" w:rsidRPr="006C3C6D" w:rsidRDefault="006C3C6D" w:rsidP="006C3C6D">
      <w:pPr>
        <w:rPr>
          <w:rFonts w:asciiTheme="minorHAnsi" w:hAnsiTheme="minorHAnsi" w:cstheme="minorHAnsi"/>
          <w:sz w:val="16"/>
          <w:szCs w:val="16"/>
        </w:rPr>
      </w:pPr>
    </w:p>
    <w:p w:rsidR="006C3C6D" w:rsidRPr="006C3C6D" w:rsidRDefault="006C3C6D" w:rsidP="006C3C6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1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140"/>
      </w:tblGrid>
      <w:tr w:rsidR="006C3C6D" w:rsidRPr="006C3C6D" w:rsidTr="00EF46AC">
        <w:tc>
          <w:tcPr>
            <w:tcW w:w="2790" w:type="dxa"/>
          </w:tcPr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1 - электромагнит обрезки: 1, 8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2 - соленоид обрезки/натяжения: 2, 9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3 - электромагниты неплотной строчки: 3, 10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4 - 5 В лампа подсветки швейной машины: 4, 11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5 - ручная закрепка: 5, 12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6 - Соленоид закрепки: 6, 13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7 - переключатель иглы: 7, 14</w:t>
            </w:r>
          </w:p>
        </w:tc>
        <w:tc>
          <w:tcPr>
            <w:tcW w:w="4140" w:type="dxa"/>
          </w:tcPr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1 - уровень индукции: 5 (+5 В), 6 (земля), 2 (сигнал индукции)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  <w:lang w:val="ru-RU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2 - датчик давления педали: 1 (+5 В), 7 (земля), 3 (сигнал индукции)</w:t>
            </w:r>
          </w:p>
          <w:p w:rsidR="006C3C6D" w:rsidRPr="006C3C6D" w:rsidRDefault="006C3C6D" w:rsidP="006C3C6D">
            <w:pPr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6C3C6D">
              <w:rPr>
                <w:rFonts w:asciiTheme="minorHAnsi" w:hAnsiTheme="minorHAnsi" w:cstheme="minorHAnsi"/>
                <w:sz w:val="12"/>
                <w:szCs w:val="12"/>
                <w:lang w:val="ru-RU"/>
              </w:rPr>
              <w:t>3 - электромагнит нажатия педали: 4, 8</w:t>
            </w:r>
          </w:p>
        </w:tc>
      </w:tr>
    </w:tbl>
    <w:p w:rsidR="006C3C6D" w:rsidRPr="006C3C6D" w:rsidRDefault="006C3C6D" w:rsidP="006C3C6D">
      <w:pPr>
        <w:numPr>
          <w:ilvl w:val="0"/>
          <w:numId w:val="20"/>
        </w:numPr>
        <w:ind w:left="540"/>
        <w:contextualSpacing/>
        <w:rPr>
          <w:rFonts w:asciiTheme="minorHAnsi" w:hAnsiTheme="minorHAnsi" w:cstheme="minorHAnsi"/>
          <w:b/>
          <w:sz w:val="14"/>
          <w:szCs w:val="14"/>
        </w:rPr>
      </w:pPr>
      <w:r w:rsidRPr="006C3C6D">
        <w:rPr>
          <w:rFonts w:asciiTheme="minorHAnsi" w:hAnsiTheme="minorHAnsi" w:cstheme="minorHAnsi"/>
          <w:b/>
          <w:sz w:val="14"/>
          <w:szCs w:val="14"/>
          <w:lang w:val="ru-RU"/>
        </w:rPr>
        <w:t>Наименование разъем</w:t>
      </w:r>
      <w:r w:rsidRPr="006C3C6D">
        <w:rPr>
          <w:rFonts w:asciiTheme="minorHAnsi" w:hAnsiTheme="minorHAnsi" w:cstheme="minorHAnsi"/>
          <w:b/>
          <w:sz w:val="14"/>
          <w:szCs w:val="14"/>
          <w:lang w:val="uk-UA"/>
        </w:rPr>
        <w:t>ов</w:t>
      </w:r>
    </w:p>
    <w:p w:rsidR="006C3C6D" w:rsidRPr="006C3C6D" w:rsidRDefault="00C77934" w:rsidP="006C3C6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0A3E274E" wp14:editId="0D76A1EC">
            <wp:simplePos x="0" y="0"/>
            <wp:positionH relativeFrom="column">
              <wp:posOffset>579120</wp:posOffset>
            </wp:positionH>
            <wp:positionV relativeFrom="paragraph">
              <wp:posOffset>-1270</wp:posOffset>
            </wp:positionV>
            <wp:extent cx="3366135" cy="24574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6D" w:rsidRPr="006C3C6D" w:rsidRDefault="00D87018" w:rsidP="006C3C6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855980</wp:posOffset>
                </wp:positionV>
                <wp:extent cx="871855" cy="126365"/>
                <wp:effectExtent l="5080" t="8255" r="8890" b="8255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Гнездо разъема мотора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24.65pt;margin-top:67.4pt;width:68.6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Гнездо разъема мотора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1759585</wp:posOffset>
                </wp:positionV>
                <wp:extent cx="871855" cy="126365"/>
                <wp:effectExtent l="5080" t="6985" r="8890" b="9525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Гнездо разъема питания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61.9pt;margin-top:138.55pt;width:68.6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Гнездо разъема питания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1165225</wp:posOffset>
                </wp:positionV>
                <wp:extent cx="519430" cy="126365"/>
                <wp:effectExtent l="5715" t="12700" r="8255" b="13335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Burning mouth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78.45pt;margin-top:91.75pt;width:40.9pt;height: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Burning 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1317625</wp:posOffset>
                </wp:positionV>
                <wp:extent cx="871855" cy="126365"/>
                <wp:effectExtent l="5080" t="12700" r="8890" b="13335"/>
                <wp:wrapNone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Разъем контроллера скорости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67.9pt;margin-top:103.75pt;width:68.6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Разъем контроллера скорости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830580</wp:posOffset>
                </wp:positionV>
                <wp:extent cx="1122045" cy="176530"/>
                <wp:effectExtent l="10795" t="11430" r="10160" b="12065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Расположение контактов 14-штырькового разъема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48.85pt;margin-top:65.4pt;width:88.35pt;height:1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Расположение контактов 14-штырькового разъема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414020</wp:posOffset>
                </wp:positionV>
                <wp:extent cx="1088390" cy="176530"/>
                <wp:effectExtent l="10160" t="13970" r="6350" b="952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6D" w:rsidRPr="00507F10" w:rsidRDefault="006C3C6D" w:rsidP="006C3C6D">
                            <w:pPr>
                              <w:ind w:left="29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  <w:t>Расположение контактов 8-штырькового разъема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48.05pt;margin-top:32.6pt;width:85.7pt;height:1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" strokeweight=".25pt">
                <v:textbox inset="0,0,0,0">
                  <w:txbxContent>
                    <w:p w:rsidR="006C3C6D" w:rsidRPr="00507F10" w:rsidRDefault="006C3C6D" w:rsidP="006C3C6D">
                      <w:pPr>
                        <w:ind w:left="29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  <w:t>Расположение контактов 8-штырькового разъема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8E4BB8" w:rsidRDefault="008E4BB8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Default="00EE0445" w:rsidP="00517EEB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ru-RU"/>
        </w:rPr>
      </w:pPr>
    </w:p>
    <w:p w:rsidR="00EE0445" w:rsidRPr="00640F5E" w:rsidRDefault="00EE0445" w:rsidP="00EE0445">
      <w:pPr>
        <w:pStyle w:val="20"/>
        <w:shd w:val="clear" w:color="auto" w:fill="auto"/>
        <w:tabs>
          <w:tab w:val="left" w:pos="270"/>
          <w:tab w:val="left" w:pos="296"/>
        </w:tabs>
        <w:spacing w:line="240" w:lineRule="auto"/>
        <w:rPr>
          <w:rFonts w:asciiTheme="minorHAnsi" w:hAnsiTheme="minorHAnsi" w:cstheme="minorHAnsi"/>
          <w:sz w:val="16"/>
          <w:szCs w:val="16"/>
          <w:lang w:val="ru-RU"/>
        </w:rPr>
      </w:pPr>
      <w:r>
        <w:rPr>
          <w:rFonts w:asciiTheme="minorHAnsi" w:hAnsiTheme="minorHAnsi" w:cstheme="minorHAnsi"/>
          <w:sz w:val="16"/>
          <w:szCs w:val="16"/>
          <w:lang w:val="ru-RU"/>
        </w:rPr>
        <w:t>8</w:t>
      </w:r>
    </w:p>
    <w:sectPr w:rsidR="00EE0445" w:rsidRPr="00640F5E" w:rsidSect="00485373">
      <w:pgSz w:w="8395" w:h="11909" w:code="11"/>
      <w:pgMar w:top="288" w:right="360" w:bottom="288" w:left="3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97" w:rsidRDefault="00F03E97" w:rsidP="006C3C6D">
      <w:r>
        <w:separator/>
      </w:r>
    </w:p>
  </w:endnote>
  <w:endnote w:type="continuationSeparator" w:id="0">
    <w:p w:rsidR="00F03E97" w:rsidRDefault="00F03E97" w:rsidP="006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97" w:rsidRDefault="00F03E97" w:rsidP="006C3C6D">
      <w:r>
        <w:separator/>
      </w:r>
    </w:p>
  </w:footnote>
  <w:footnote w:type="continuationSeparator" w:id="0">
    <w:p w:rsidR="00F03E97" w:rsidRDefault="00F03E97" w:rsidP="006C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496"/>
    <w:multiLevelType w:val="hybridMultilevel"/>
    <w:tmpl w:val="F2E49FFC"/>
    <w:lvl w:ilvl="0" w:tplc="2586F2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AD282" w:tentative="1">
      <w:start w:val="1"/>
      <w:numFmt w:val="lowerLetter"/>
      <w:lvlText w:val="%2."/>
      <w:lvlJc w:val="left"/>
      <w:pPr>
        <w:ind w:left="1440" w:hanging="360"/>
      </w:pPr>
    </w:lvl>
    <w:lvl w:ilvl="2" w:tplc="5C18636E" w:tentative="1">
      <w:start w:val="1"/>
      <w:numFmt w:val="lowerRoman"/>
      <w:lvlText w:val="%3."/>
      <w:lvlJc w:val="right"/>
      <w:pPr>
        <w:ind w:left="2160" w:hanging="180"/>
      </w:pPr>
    </w:lvl>
    <w:lvl w:ilvl="3" w:tplc="0A98A4B4" w:tentative="1">
      <w:start w:val="1"/>
      <w:numFmt w:val="decimal"/>
      <w:lvlText w:val="%4."/>
      <w:lvlJc w:val="left"/>
      <w:pPr>
        <w:ind w:left="2880" w:hanging="360"/>
      </w:pPr>
    </w:lvl>
    <w:lvl w:ilvl="4" w:tplc="F698C4FC" w:tentative="1">
      <w:start w:val="1"/>
      <w:numFmt w:val="lowerLetter"/>
      <w:lvlText w:val="%5."/>
      <w:lvlJc w:val="left"/>
      <w:pPr>
        <w:ind w:left="3600" w:hanging="360"/>
      </w:pPr>
    </w:lvl>
    <w:lvl w:ilvl="5" w:tplc="B3EE5176" w:tentative="1">
      <w:start w:val="1"/>
      <w:numFmt w:val="lowerRoman"/>
      <w:lvlText w:val="%6."/>
      <w:lvlJc w:val="right"/>
      <w:pPr>
        <w:ind w:left="4320" w:hanging="180"/>
      </w:pPr>
    </w:lvl>
    <w:lvl w:ilvl="6" w:tplc="911C5E38" w:tentative="1">
      <w:start w:val="1"/>
      <w:numFmt w:val="decimal"/>
      <w:lvlText w:val="%7."/>
      <w:lvlJc w:val="left"/>
      <w:pPr>
        <w:ind w:left="5040" w:hanging="360"/>
      </w:pPr>
    </w:lvl>
    <w:lvl w:ilvl="7" w:tplc="1EA27630" w:tentative="1">
      <w:start w:val="1"/>
      <w:numFmt w:val="lowerLetter"/>
      <w:lvlText w:val="%8."/>
      <w:lvlJc w:val="left"/>
      <w:pPr>
        <w:ind w:left="5760" w:hanging="360"/>
      </w:pPr>
    </w:lvl>
    <w:lvl w:ilvl="8" w:tplc="986E5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5308"/>
    <w:multiLevelType w:val="multilevel"/>
    <w:tmpl w:val="FA24EED6"/>
    <w:lvl w:ilvl="0">
      <w:start w:val="1"/>
      <w:numFmt w:val="decimal"/>
      <w:lvlText w:val="%1)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27457"/>
    <w:multiLevelType w:val="multilevel"/>
    <w:tmpl w:val="E4DC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1440"/>
      </w:pPr>
      <w:rPr>
        <w:rFonts w:hint="default"/>
      </w:rPr>
    </w:lvl>
  </w:abstractNum>
  <w:abstractNum w:abstractNumId="3">
    <w:nsid w:val="0EBC7242"/>
    <w:multiLevelType w:val="hybridMultilevel"/>
    <w:tmpl w:val="E7541A88"/>
    <w:lvl w:ilvl="0" w:tplc="0B028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4474A" w:tentative="1">
      <w:start w:val="1"/>
      <w:numFmt w:val="lowerLetter"/>
      <w:lvlText w:val="%2."/>
      <w:lvlJc w:val="left"/>
      <w:pPr>
        <w:ind w:left="1440" w:hanging="360"/>
      </w:pPr>
    </w:lvl>
    <w:lvl w:ilvl="2" w:tplc="62C46E62" w:tentative="1">
      <w:start w:val="1"/>
      <w:numFmt w:val="lowerRoman"/>
      <w:lvlText w:val="%3."/>
      <w:lvlJc w:val="right"/>
      <w:pPr>
        <w:ind w:left="2160" w:hanging="180"/>
      </w:pPr>
    </w:lvl>
    <w:lvl w:ilvl="3" w:tplc="1C4603E8" w:tentative="1">
      <w:start w:val="1"/>
      <w:numFmt w:val="decimal"/>
      <w:lvlText w:val="%4."/>
      <w:lvlJc w:val="left"/>
      <w:pPr>
        <w:ind w:left="2880" w:hanging="360"/>
      </w:pPr>
    </w:lvl>
    <w:lvl w:ilvl="4" w:tplc="169E2F0C" w:tentative="1">
      <w:start w:val="1"/>
      <w:numFmt w:val="lowerLetter"/>
      <w:lvlText w:val="%5."/>
      <w:lvlJc w:val="left"/>
      <w:pPr>
        <w:ind w:left="3600" w:hanging="360"/>
      </w:pPr>
    </w:lvl>
    <w:lvl w:ilvl="5" w:tplc="54DE28B2" w:tentative="1">
      <w:start w:val="1"/>
      <w:numFmt w:val="lowerRoman"/>
      <w:lvlText w:val="%6."/>
      <w:lvlJc w:val="right"/>
      <w:pPr>
        <w:ind w:left="4320" w:hanging="180"/>
      </w:pPr>
    </w:lvl>
    <w:lvl w:ilvl="6" w:tplc="AE6AC456" w:tentative="1">
      <w:start w:val="1"/>
      <w:numFmt w:val="decimal"/>
      <w:lvlText w:val="%7."/>
      <w:lvlJc w:val="left"/>
      <w:pPr>
        <w:ind w:left="5040" w:hanging="360"/>
      </w:pPr>
    </w:lvl>
    <w:lvl w:ilvl="7" w:tplc="ADE4851E" w:tentative="1">
      <w:start w:val="1"/>
      <w:numFmt w:val="lowerLetter"/>
      <w:lvlText w:val="%8."/>
      <w:lvlJc w:val="left"/>
      <w:pPr>
        <w:ind w:left="5760" w:hanging="360"/>
      </w:pPr>
    </w:lvl>
    <w:lvl w:ilvl="8" w:tplc="74F41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43D"/>
    <w:multiLevelType w:val="hybridMultilevel"/>
    <w:tmpl w:val="A4EA419E"/>
    <w:lvl w:ilvl="0" w:tplc="1D56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21ED6" w:tentative="1">
      <w:start w:val="1"/>
      <w:numFmt w:val="lowerLetter"/>
      <w:lvlText w:val="%2."/>
      <w:lvlJc w:val="left"/>
      <w:pPr>
        <w:ind w:left="1440" w:hanging="360"/>
      </w:pPr>
    </w:lvl>
    <w:lvl w:ilvl="2" w:tplc="59AC92A6" w:tentative="1">
      <w:start w:val="1"/>
      <w:numFmt w:val="lowerRoman"/>
      <w:lvlText w:val="%3."/>
      <w:lvlJc w:val="right"/>
      <w:pPr>
        <w:ind w:left="2160" w:hanging="180"/>
      </w:pPr>
    </w:lvl>
    <w:lvl w:ilvl="3" w:tplc="8EE8F330" w:tentative="1">
      <w:start w:val="1"/>
      <w:numFmt w:val="decimal"/>
      <w:lvlText w:val="%4."/>
      <w:lvlJc w:val="left"/>
      <w:pPr>
        <w:ind w:left="2880" w:hanging="360"/>
      </w:pPr>
    </w:lvl>
    <w:lvl w:ilvl="4" w:tplc="37A8A088" w:tentative="1">
      <w:start w:val="1"/>
      <w:numFmt w:val="lowerLetter"/>
      <w:lvlText w:val="%5."/>
      <w:lvlJc w:val="left"/>
      <w:pPr>
        <w:ind w:left="3600" w:hanging="360"/>
      </w:pPr>
    </w:lvl>
    <w:lvl w:ilvl="5" w:tplc="F4F290D2" w:tentative="1">
      <w:start w:val="1"/>
      <w:numFmt w:val="lowerRoman"/>
      <w:lvlText w:val="%6."/>
      <w:lvlJc w:val="right"/>
      <w:pPr>
        <w:ind w:left="4320" w:hanging="180"/>
      </w:pPr>
    </w:lvl>
    <w:lvl w:ilvl="6" w:tplc="4596FBEC" w:tentative="1">
      <w:start w:val="1"/>
      <w:numFmt w:val="decimal"/>
      <w:lvlText w:val="%7."/>
      <w:lvlJc w:val="left"/>
      <w:pPr>
        <w:ind w:left="5040" w:hanging="360"/>
      </w:pPr>
    </w:lvl>
    <w:lvl w:ilvl="7" w:tplc="13CCF324" w:tentative="1">
      <w:start w:val="1"/>
      <w:numFmt w:val="lowerLetter"/>
      <w:lvlText w:val="%8."/>
      <w:lvlJc w:val="left"/>
      <w:pPr>
        <w:ind w:left="5760" w:hanging="360"/>
      </w:pPr>
    </w:lvl>
    <w:lvl w:ilvl="8" w:tplc="36389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252E"/>
    <w:multiLevelType w:val="multilevel"/>
    <w:tmpl w:val="1980953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E57688"/>
    <w:multiLevelType w:val="hybridMultilevel"/>
    <w:tmpl w:val="0FB272E6"/>
    <w:lvl w:ilvl="0" w:tplc="1B1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7C77C4" w:tentative="1">
      <w:start w:val="1"/>
      <w:numFmt w:val="lowerLetter"/>
      <w:lvlText w:val="%2."/>
      <w:lvlJc w:val="left"/>
      <w:pPr>
        <w:ind w:left="1440" w:hanging="360"/>
      </w:pPr>
    </w:lvl>
    <w:lvl w:ilvl="2" w:tplc="3268250A" w:tentative="1">
      <w:start w:val="1"/>
      <w:numFmt w:val="lowerRoman"/>
      <w:lvlText w:val="%3."/>
      <w:lvlJc w:val="right"/>
      <w:pPr>
        <w:ind w:left="2160" w:hanging="180"/>
      </w:pPr>
    </w:lvl>
    <w:lvl w:ilvl="3" w:tplc="5EA658F6" w:tentative="1">
      <w:start w:val="1"/>
      <w:numFmt w:val="decimal"/>
      <w:lvlText w:val="%4."/>
      <w:lvlJc w:val="left"/>
      <w:pPr>
        <w:ind w:left="2880" w:hanging="360"/>
      </w:pPr>
    </w:lvl>
    <w:lvl w:ilvl="4" w:tplc="6D0CD748" w:tentative="1">
      <w:start w:val="1"/>
      <w:numFmt w:val="lowerLetter"/>
      <w:lvlText w:val="%5."/>
      <w:lvlJc w:val="left"/>
      <w:pPr>
        <w:ind w:left="3600" w:hanging="360"/>
      </w:pPr>
    </w:lvl>
    <w:lvl w:ilvl="5" w:tplc="94E49C42" w:tentative="1">
      <w:start w:val="1"/>
      <w:numFmt w:val="lowerRoman"/>
      <w:lvlText w:val="%6."/>
      <w:lvlJc w:val="right"/>
      <w:pPr>
        <w:ind w:left="4320" w:hanging="180"/>
      </w:pPr>
    </w:lvl>
    <w:lvl w:ilvl="6" w:tplc="F886F2A8" w:tentative="1">
      <w:start w:val="1"/>
      <w:numFmt w:val="decimal"/>
      <w:lvlText w:val="%7."/>
      <w:lvlJc w:val="left"/>
      <w:pPr>
        <w:ind w:left="5040" w:hanging="360"/>
      </w:pPr>
    </w:lvl>
    <w:lvl w:ilvl="7" w:tplc="C02A956A" w:tentative="1">
      <w:start w:val="1"/>
      <w:numFmt w:val="lowerLetter"/>
      <w:lvlText w:val="%8."/>
      <w:lvlJc w:val="left"/>
      <w:pPr>
        <w:ind w:left="5760" w:hanging="360"/>
      </w:pPr>
    </w:lvl>
    <w:lvl w:ilvl="8" w:tplc="6CCC2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910DD"/>
    <w:multiLevelType w:val="hybridMultilevel"/>
    <w:tmpl w:val="60DE7D86"/>
    <w:lvl w:ilvl="0" w:tplc="3626B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CF1F6" w:tentative="1">
      <w:start w:val="1"/>
      <w:numFmt w:val="lowerLetter"/>
      <w:lvlText w:val="%2."/>
      <w:lvlJc w:val="left"/>
      <w:pPr>
        <w:ind w:left="1440" w:hanging="360"/>
      </w:pPr>
    </w:lvl>
    <w:lvl w:ilvl="2" w:tplc="34A8A134" w:tentative="1">
      <w:start w:val="1"/>
      <w:numFmt w:val="lowerRoman"/>
      <w:lvlText w:val="%3."/>
      <w:lvlJc w:val="right"/>
      <w:pPr>
        <w:ind w:left="2160" w:hanging="180"/>
      </w:pPr>
    </w:lvl>
    <w:lvl w:ilvl="3" w:tplc="E9FCF96E" w:tentative="1">
      <w:start w:val="1"/>
      <w:numFmt w:val="decimal"/>
      <w:lvlText w:val="%4."/>
      <w:lvlJc w:val="left"/>
      <w:pPr>
        <w:ind w:left="2880" w:hanging="360"/>
      </w:pPr>
    </w:lvl>
    <w:lvl w:ilvl="4" w:tplc="AE42B072" w:tentative="1">
      <w:start w:val="1"/>
      <w:numFmt w:val="lowerLetter"/>
      <w:lvlText w:val="%5."/>
      <w:lvlJc w:val="left"/>
      <w:pPr>
        <w:ind w:left="3600" w:hanging="360"/>
      </w:pPr>
    </w:lvl>
    <w:lvl w:ilvl="5" w:tplc="A2CCE644" w:tentative="1">
      <w:start w:val="1"/>
      <w:numFmt w:val="lowerRoman"/>
      <w:lvlText w:val="%6."/>
      <w:lvlJc w:val="right"/>
      <w:pPr>
        <w:ind w:left="4320" w:hanging="180"/>
      </w:pPr>
    </w:lvl>
    <w:lvl w:ilvl="6" w:tplc="7ECCD072" w:tentative="1">
      <w:start w:val="1"/>
      <w:numFmt w:val="decimal"/>
      <w:lvlText w:val="%7."/>
      <w:lvlJc w:val="left"/>
      <w:pPr>
        <w:ind w:left="5040" w:hanging="360"/>
      </w:pPr>
    </w:lvl>
    <w:lvl w:ilvl="7" w:tplc="27B4A05A" w:tentative="1">
      <w:start w:val="1"/>
      <w:numFmt w:val="lowerLetter"/>
      <w:lvlText w:val="%8."/>
      <w:lvlJc w:val="left"/>
      <w:pPr>
        <w:ind w:left="5760" w:hanging="360"/>
      </w:pPr>
    </w:lvl>
    <w:lvl w:ilvl="8" w:tplc="0D1AE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221E"/>
    <w:multiLevelType w:val="multilevel"/>
    <w:tmpl w:val="79A6435C"/>
    <w:lvl w:ilvl="0">
      <w:start w:val="14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4B2DAD"/>
    <w:multiLevelType w:val="hybridMultilevel"/>
    <w:tmpl w:val="CBBC8FBA"/>
    <w:lvl w:ilvl="0" w:tplc="4D82F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86A6B10" w:tentative="1">
      <w:start w:val="1"/>
      <w:numFmt w:val="lowerLetter"/>
      <w:lvlText w:val="%2."/>
      <w:lvlJc w:val="left"/>
      <w:pPr>
        <w:ind w:left="1440" w:hanging="360"/>
      </w:pPr>
    </w:lvl>
    <w:lvl w:ilvl="2" w:tplc="DD6039FE" w:tentative="1">
      <w:start w:val="1"/>
      <w:numFmt w:val="lowerRoman"/>
      <w:lvlText w:val="%3."/>
      <w:lvlJc w:val="right"/>
      <w:pPr>
        <w:ind w:left="2160" w:hanging="180"/>
      </w:pPr>
    </w:lvl>
    <w:lvl w:ilvl="3" w:tplc="24B8F950" w:tentative="1">
      <w:start w:val="1"/>
      <w:numFmt w:val="decimal"/>
      <w:lvlText w:val="%4."/>
      <w:lvlJc w:val="left"/>
      <w:pPr>
        <w:ind w:left="2880" w:hanging="360"/>
      </w:pPr>
    </w:lvl>
    <w:lvl w:ilvl="4" w:tplc="08A27680" w:tentative="1">
      <w:start w:val="1"/>
      <w:numFmt w:val="lowerLetter"/>
      <w:lvlText w:val="%5."/>
      <w:lvlJc w:val="left"/>
      <w:pPr>
        <w:ind w:left="3600" w:hanging="360"/>
      </w:pPr>
    </w:lvl>
    <w:lvl w:ilvl="5" w:tplc="72CA5434" w:tentative="1">
      <w:start w:val="1"/>
      <w:numFmt w:val="lowerRoman"/>
      <w:lvlText w:val="%6."/>
      <w:lvlJc w:val="right"/>
      <w:pPr>
        <w:ind w:left="4320" w:hanging="180"/>
      </w:pPr>
    </w:lvl>
    <w:lvl w:ilvl="6" w:tplc="E954FBB4" w:tentative="1">
      <w:start w:val="1"/>
      <w:numFmt w:val="decimal"/>
      <w:lvlText w:val="%7."/>
      <w:lvlJc w:val="left"/>
      <w:pPr>
        <w:ind w:left="5040" w:hanging="360"/>
      </w:pPr>
    </w:lvl>
    <w:lvl w:ilvl="7" w:tplc="CBB449B8" w:tentative="1">
      <w:start w:val="1"/>
      <w:numFmt w:val="lowerLetter"/>
      <w:lvlText w:val="%8."/>
      <w:lvlJc w:val="left"/>
      <w:pPr>
        <w:ind w:left="5760" w:hanging="360"/>
      </w:pPr>
    </w:lvl>
    <w:lvl w:ilvl="8" w:tplc="6A84A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936D7"/>
    <w:multiLevelType w:val="hybridMultilevel"/>
    <w:tmpl w:val="AC0E2916"/>
    <w:lvl w:ilvl="0" w:tplc="EE1EB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8B89E" w:tentative="1">
      <w:start w:val="1"/>
      <w:numFmt w:val="lowerLetter"/>
      <w:lvlText w:val="%2."/>
      <w:lvlJc w:val="left"/>
      <w:pPr>
        <w:ind w:left="1440" w:hanging="360"/>
      </w:pPr>
    </w:lvl>
    <w:lvl w:ilvl="2" w:tplc="3B521330" w:tentative="1">
      <w:start w:val="1"/>
      <w:numFmt w:val="lowerRoman"/>
      <w:lvlText w:val="%3."/>
      <w:lvlJc w:val="right"/>
      <w:pPr>
        <w:ind w:left="2160" w:hanging="180"/>
      </w:pPr>
    </w:lvl>
    <w:lvl w:ilvl="3" w:tplc="648CE644" w:tentative="1">
      <w:start w:val="1"/>
      <w:numFmt w:val="decimal"/>
      <w:lvlText w:val="%4."/>
      <w:lvlJc w:val="left"/>
      <w:pPr>
        <w:ind w:left="2880" w:hanging="360"/>
      </w:pPr>
    </w:lvl>
    <w:lvl w:ilvl="4" w:tplc="6B562284" w:tentative="1">
      <w:start w:val="1"/>
      <w:numFmt w:val="lowerLetter"/>
      <w:lvlText w:val="%5."/>
      <w:lvlJc w:val="left"/>
      <w:pPr>
        <w:ind w:left="3600" w:hanging="360"/>
      </w:pPr>
    </w:lvl>
    <w:lvl w:ilvl="5" w:tplc="9A4CC168" w:tentative="1">
      <w:start w:val="1"/>
      <w:numFmt w:val="lowerRoman"/>
      <w:lvlText w:val="%6."/>
      <w:lvlJc w:val="right"/>
      <w:pPr>
        <w:ind w:left="4320" w:hanging="180"/>
      </w:pPr>
    </w:lvl>
    <w:lvl w:ilvl="6" w:tplc="2774F820" w:tentative="1">
      <w:start w:val="1"/>
      <w:numFmt w:val="decimal"/>
      <w:lvlText w:val="%7."/>
      <w:lvlJc w:val="left"/>
      <w:pPr>
        <w:ind w:left="5040" w:hanging="360"/>
      </w:pPr>
    </w:lvl>
    <w:lvl w:ilvl="7" w:tplc="A3F0C384" w:tentative="1">
      <w:start w:val="1"/>
      <w:numFmt w:val="lowerLetter"/>
      <w:lvlText w:val="%8."/>
      <w:lvlJc w:val="left"/>
      <w:pPr>
        <w:ind w:left="5760" w:hanging="360"/>
      </w:pPr>
    </w:lvl>
    <w:lvl w:ilvl="8" w:tplc="4922E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F4FF3"/>
    <w:multiLevelType w:val="multilevel"/>
    <w:tmpl w:val="1E1A4E9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31616"/>
    <w:multiLevelType w:val="hybridMultilevel"/>
    <w:tmpl w:val="AEC2E044"/>
    <w:lvl w:ilvl="0" w:tplc="B782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232F0" w:tentative="1">
      <w:start w:val="1"/>
      <w:numFmt w:val="lowerLetter"/>
      <w:lvlText w:val="%2."/>
      <w:lvlJc w:val="left"/>
      <w:pPr>
        <w:ind w:left="1440" w:hanging="360"/>
      </w:pPr>
    </w:lvl>
    <w:lvl w:ilvl="2" w:tplc="8CEEE90E" w:tentative="1">
      <w:start w:val="1"/>
      <w:numFmt w:val="lowerRoman"/>
      <w:lvlText w:val="%3."/>
      <w:lvlJc w:val="right"/>
      <w:pPr>
        <w:ind w:left="2160" w:hanging="180"/>
      </w:pPr>
    </w:lvl>
    <w:lvl w:ilvl="3" w:tplc="5826453C" w:tentative="1">
      <w:start w:val="1"/>
      <w:numFmt w:val="decimal"/>
      <w:lvlText w:val="%4."/>
      <w:lvlJc w:val="left"/>
      <w:pPr>
        <w:ind w:left="2880" w:hanging="360"/>
      </w:pPr>
    </w:lvl>
    <w:lvl w:ilvl="4" w:tplc="5FAA742E" w:tentative="1">
      <w:start w:val="1"/>
      <w:numFmt w:val="lowerLetter"/>
      <w:lvlText w:val="%5."/>
      <w:lvlJc w:val="left"/>
      <w:pPr>
        <w:ind w:left="3600" w:hanging="360"/>
      </w:pPr>
    </w:lvl>
    <w:lvl w:ilvl="5" w:tplc="65D28106" w:tentative="1">
      <w:start w:val="1"/>
      <w:numFmt w:val="lowerRoman"/>
      <w:lvlText w:val="%6."/>
      <w:lvlJc w:val="right"/>
      <w:pPr>
        <w:ind w:left="4320" w:hanging="180"/>
      </w:pPr>
    </w:lvl>
    <w:lvl w:ilvl="6" w:tplc="5FD24FCC" w:tentative="1">
      <w:start w:val="1"/>
      <w:numFmt w:val="decimal"/>
      <w:lvlText w:val="%7."/>
      <w:lvlJc w:val="left"/>
      <w:pPr>
        <w:ind w:left="5040" w:hanging="360"/>
      </w:pPr>
    </w:lvl>
    <w:lvl w:ilvl="7" w:tplc="973C416C" w:tentative="1">
      <w:start w:val="1"/>
      <w:numFmt w:val="lowerLetter"/>
      <w:lvlText w:val="%8."/>
      <w:lvlJc w:val="left"/>
      <w:pPr>
        <w:ind w:left="5760" w:hanging="360"/>
      </w:pPr>
    </w:lvl>
    <w:lvl w:ilvl="8" w:tplc="5EDC7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EE4"/>
    <w:multiLevelType w:val="hybridMultilevel"/>
    <w:tmpl w:val="A9A0F222"/>
    <w:lvl w:ilvl="0" w:tplc="83E8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2897E" w:tentative="1">
      <w:start w:val="1"/>
      <w:numFmt w:val="lowerLetter"/>
      <w:lvlText w:val="%2."/>
      <w:lvlJc w:val="left"/>
      <w:pPr>
        <w:ind w:left="1440" w:hanging="360"/>
      </w:pPr>
    </w:lvl>
    <w:lvl w:ilvl="2" w:tplc="49E43BC4" w:tentative="1">
      <w:start w:val="1"/>
      <w:numFmt w:val="lowerRoman"/>
      <w:lvlText w:val="%3."/>
      <w:lvlJc w:val="right"/>
      <w:pPr>
        <w:ind w:left="2160" w:hanging="180"/>
      </w:pPr>
    </w:lvl>
    <w:lvl w:ilvl="3" w:tplc="2C10CE38" w:tentative="1">
      <w:start w:val="1"/>
      <w:numFmt w:val="decimal"/>
      <w:lvlText w:val="%4."/>
      <w:lvlJc w:val="left"/>
      <w:pPr>
        <w:ind w:left="2880" w:hanging="360"/>
      </w:pPr>
    </w:lvl>
    <w:lvl w:ilvl="4" w:tplc="B77C88FC" w:tentative="1">
      <w:start w:val="1"/>
      <w:numFmt w:val="lowerLetter"/>
      <w:lvlText w:val="%5."/>
      <w:lvlJc w:val="left"/>
      <w:pPr>
        <w:ind w:left="3600" w:hanging="360"/>
      </w:pPr>
    </w:lvl>
    <w:lvl w:ilvl="5" w:tplc="D5663600" w:tentative="1">
      <w:start w:val="1"/>
      <w:numFmt w:val="lowerRoman"/>
      <w:lvlText w:val="%6."/>
      <w:lvlJc w:val="right"/>
      <w:pPr>
        <w:ind w:left="4320" w:hanging="180"/>
      </w:pPr>
    </w:lvl>
    <w:lvl w:ilvl="6" w:tplc="1DC2F594" w:tentative="1">
      <w:start w:val="1"/>
      <w:numFmt w:val="decimal"/>
      <w:lvlText w:val="%7."/>
      <w:lvlJc w:val="left"/>
      <w:pPr>
        <w:ind w:left="5040" w:hanging="360"/>
      </w:pPr>
    </w:lvl>
    <w:lvl w:ilvl="7" w:tplc="D77C3E38" w:tentative="1">
      <w:start w:val="1"/>
      <w:numFmt w:val="lowerLetter"/>
      <w:lvlText w:val="%8."/>
      <w:lvlJc w:val="left"/>
      <w:pPr>
        <w:ind w:left="5760" w:hanging="360"/>
      </w:pPr>
    </w:lvl>
    <w:lvl w:ilvl="8" w:tplc="549A3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87A26"/>
    <w:multiLevelType w:val="multilevel"/>
    <w:tmpl w:val="ED7C451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C4E32"/>
    <w:multiLevelType w:val="hybridMultilevel"/>
    <w:tmpl w:val="823E23E6"/>
    <w:lvl w:ilvl="0" w:tplc="3AA0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F392" w:tentative="1">
      <w:start w:val="1"/>
      <w:numFmt w:val="lowerLetter"/>
      <w:lvlText w:val="%2."/>
      <w:lvlJc w:val="left"/>
      <w:pPr>
        <w:ind w:left="1440" w:hanging="360"/>
      </w:pPr>
    </w:lvl>
    <w:lvl w:ilvl="2" w:tplc="CFD4982C" w:tentative="1">
      <w:start w:val="1"/>
      <w:numFmt w:val="lowerRoman"/>
      <w:lvlText w:val="%3."/>
      <w:lvlJc w:val="right"/>
      <w:pPr>
        <w:ind w:left="2160" w:hanging="180"/>
      </w:pPr>
    </w:lvl>
    <w:lvl w:ilvl="3" w:tplc="51549C1A" w:tentative="1">
      <w:start w:val="1"/>
      <w:numFmt w:val="decimal"/>
      <w:lvlText w:val="%4."/>
      <w:lvlJc w:val="left"/>
      <w:pPr>
        <w:ind w:left="2880" w:hanging="360"/>
      </w:pPr>
    </w:lvl>
    <w:lvl w:ilvl="4" w:tplc="FE1E9386" w:tentative="1">
      <w:start w:val="1"/>
      <w:numFmt w:val="lowerLetter"/>
      <w:lvlText w:val="%5."/>
      <w:lvlJc w:val="left"/>
      <w:pPr>
        <w:ind w:left="3600" w:hanging="360"/>
      </w:pPr>
    </w:lvl>
    <w:lvl w:ilvl="5" w:tplc="101AF5E2" w:tentative="1">
      <w:start w:val="1"/>
      <w:numFmt w:val="lowerRoman"/>
      <w:lvlText w:val="%6."/>
      <w:lvlJc w:val="right"/>
      <w:pPr>
        <w:ind w:left="4320" w:hanging="180"/>
      </w:pPr>
    </w:lvl>
    <w:lvl w:ilvl="6" w:tplc="70689DF8" w:tentative="1">
      <w:start w:val="1"/>
      <w:numFmt w:val="decimal"/>
      <w:lvlText w:val="%7."/>
      <w:lvlJc w:val="left"/>
      <w:pPr>
        <w:ind w:left="5040" w:hanging="360"/>
      </w:pPr>
    </w:lvl>
    <w:lvl w:ilvl="7" w:tplc="BBD0AF8A" w:tentative="1">
      <w:start w:val="1"/>
      <w:numFmt w:val="lowerLetter"/>
      <w:lvlText w:val="%8."/>
      <w:lvlJc w:val="left"/>
      <w:pPr>
        <w:ind w:left="5760" w:hanging="360"/>
      </w:pPr>
    </w:lvl>
    <w:lvl w:ilvl="8" w:tplc="AD2AD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F100C"/>
    <w:multiLevelType w:val="multilevel"/>
    <w:tmpl w:val="C18EFA66"/>
    <w:lvl w:ilvl="0">
      <w:start w:val="1"/>
      <w:numFmt w:val="lowerLetter"/>
      <w:lvlText w:val="%1)"/>
      <w:lvlJc w:val="left"/>
      <w:rPr>
        <w:rFonts w:asciiTheme="minorHAnsi" w:eastAsia="Trebuchet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4214F"/>
    <w:multiLevelType w:val="hybridMultilevel"/>
    <w:tmpl w:val="F91A0D8E"/>
    <w:lvl w:ilvl="0" w:tplc="2D2AF258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CB74AFF8" w:tentative="1">
      <w:start w:val="1"/>
      <w:numFmt w:val="lowerLetter"/>
      <w:lvlText w:val="%2."/>
      <w:lvlJc w:val="left"/>
      <w:pPr>
        <w:ind w:left="1440" w:hanging="360"/>
      </w:pPr>
    </w:lvl>
    <w:lvl w:ilvl="2" w:tplc="5106DF72" w:tentative="1">
      <w:start w:val="1"/>
      <w:numFmt w:val="lowerRoman"/>
      <w:lvlText w:val="%3."/>
      <w:lvlJc w:val="right"/>
      <w:pPr>
        <w:ind w:left="2160" w:hanging="180"/>
      </w:pPr>
    </w:lvl>
    <w:lvl w:ilvl="3" w:tplc="DC1C9B40" w:tentative="1">
      <w:start w:val="1"/>
      <w:numFmt w:val="decimal"/>
      <w:lvlText w:val="%4."/>
      <w:lvlJc w:val="left"/>
      <w:pPr>
        <w:ind w:left="2880" w:hanging="360"/>
      </w:pPr>
    </w:lvl>
    <w:lvl w:ilvl="4" w:tplc="789C7188" w:tentative="1">
      <w:start w:val="1"/>
      <w:numFmt w:val="lowerLetter"/>
      <w:lvlText w:val="%5."/>
      <w:lvlJc w:val="left"/>
      <w:pPr>
        <w:ind w:left="3600" w:hanging="360"/>
      </w:pPr>
    </w:lvl>
    <w:lvl w:ilvl="5" w:tplc="0AB8A8F8" w:tentative="1">
      <w:start w:val="1"/>
      <w:numFmt w:val="lowerRoman"/>
      <w:lvlText w:val="%6."/>
      <w:lvlJc w:val="right"/>
      <w:pPr>
        <w:ind w:left="4320" w:hanging="180"/>
      </w:pPr>
    </w:lvl>
    <w:lvl w:ilvl="6" w:tplc="C9AECA70" w:tentative="1">
      <w:start w:val="1"/>
      <w:numFmt w:val="decimal"/>
      <w:lvlText w:val="%7."/>
      <w:lvlJc w:val="left"/>
      <w:pPr>
        <w:ind w:left="5040" w:hanging="360"/>
      </w:pPr>
    </w:lvl>
    <w:lvl w:ilvl="7" w:tplc="A2121B4C" w:tentative="1">
      <w:start w:val="1"/>
      <w:numFmt w:val="lowerLetter"/>
      <w:lvlText w:val="%8."/>
      <w:lvlJc w:val="left"/>
      <w:pPr>
        <w:ind w:left="5760" w:hanging="360"/>
      </w:pPr>
    </w:lvl>
    <w:lvl w:ilvl="8" w:tplc="B1B60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A42B5"/>
    <w:multiLevelType w:val="hybridMultilevel"/>
    <w:tmpl w:val="DE4ED6F8"/>
    <w:lvl w:ilvl="0" w:tplc="E99C9FA0">
      <w:start w:val="4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3878CB9E" w:tentative="1">
      <w:start w:val="1"/>
      <w:numFmt w:val="lowerLetter"/>
      <w:lvlText w:val="%2."/>
      <w:lvlJc w:val="left"/>
      <w:pPr>
        <w:ind w:left="1440" w:hanging="360"/>
      </w:pPr>
    </w:lvl>
    <w:lvl w:ilvl="2" w:tplc="E64442AA" w:tentative="1">
      <w:start w:val="1"/>
      <w:numFmt w:val="lowerRoman"/>
      <w:lvlText w:val="%3."/>
      <w:lvlJc w:val="right"/>
      <w:pPr>
        <w:ind w:left="2160" w:hanging="180"/>
      </w:pPr>
    </w:lvl>
    <w:lvl w:ilvl="3" w:tplc="D632BCCE" w:tentative="1">
      <w:start w:val="1"/>
      <w:numFmt w:val="decimal"/>
      <w:lvlText w:val="%4."/>
      <w:lvlJc w:val="left"/>
      <w:pPr>
        <w:ind w:left="2880" w:hanging="360"/>
      </w:pPr>
    </w:lvl>
    <w:lvl w:ilvl="4" w:tplc="CD4C8BE0" w:tentative="1">
      <w:start w:val="1"/>
      <w:numFmt w:val="lowerLetter"/>
      <w:lvlText w:val="%5."/>
      <w:lvlJc w:val="left"/>
      <w:pPr>
        <w:ind w:left="3600" w:hanging="360"/>
      </w:pPr>
    </w:lvl>
    <w:lvl w:ilvl="5" w:tplc="ACAA9D38" w:tentative="1">
      <w:start w:val="1"/>
      <w:numFmt w:val="lowerRoman"/>
      <w:lvlText w:val="%6."/>
      <w:lvlJc w:val="right"/>
      <w:pPr>
        <w:ind w:left="4320" w:hanging="180"/>
      </w:pPr>
    </w:lvl>
    <w:lvl w:ilvl="6" w:tplc="E05A802A" w:tentative="1">
      <w:start w:val="1"/>
      <w:numFmt w:val="decimal"/>
      <w:lvlText w:val="%7."/>
      <w:lvlJc w:val="left"/>
      <w:pPr>
        <w:ind w:left="5040" w:hanging="360"/>
      </w:pPr>
    </w:lvl>
    <w:lvl w:ilvl="7" w:tplc="3E32935C" w:tentative="1">
      <w:start w:val="1"/>
      <w:numFmt w:val="lowerLetter"/>
      <w:lvlText w:val="%8."/>
      <w:lvlJc w:val="left"/>
      <w:pPr>
        <w:ind w:left="5760" w:hanging="360"/>
      </w:pPr>
    </w:lvl>
    <w:lvl w:ilvl="8" w:tplc="C8F2A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74C2"/>
    <w:multiLevelType w:val="multilevel"/>
    <w:tmpl w:val="072EEFB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9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  <w:num w:numId="16">
    <w:abstractNumId w:val="16"/>
  </w:num>
  <w:num w:numId="17">
    <w:abstractNumId w:val="0"/>
  </w:num>
  <w:num w:numId="18">
    <w:abstractNumId w:val="1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3"/>
    <w:rsid w:val="00262901"/>
    <w:rsid w:val="00485373"/>
    <w:rsid w:val="004F6651"/>
    <w:rsid w:val="004F7AA4"/>
    <w:rsid w:val="00517EEB"/>
    <w:rsid w:val="00640F5E"/>
    <w:rsid w:val="006C3C6D"/>
    <w:rsid w:val="008E4BB8"/>
    <w:rsid w:val="00962260"/>
    <w:rsid w:val="00AB53A1"/>
    <w:rsid w:val="00C77934"/>
    <w:rsid w:val="00D87018"/>
    <w:rsid w:val="00DA267D"/>
    <w:rsid w:val="00E34A31"/>
    <w:rsid w:val="00E93825"/>
    <w:rsid w:val="00EE0445"/>
    <w:rsid w:val="00F0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4 pt"/>
    <w:aliases w:val="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AA7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C1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rsid w:val="00E34A3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E34A3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E34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4A31"/>
    <w:pPr>
      <w:ind w:left="720"/>
      <w:contextualSpacing/>
    </w:pPr>
  </w:style>
  <w:style w:type="character" w:customStyle="1" w:styleId="275pt">
    <w:name w:val="Основной текст (2) + 7.5 pt"/>
    <w:basedOn w:val="2"/>
    <w:rsid w:val="00DA2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table" w:customStyle="1" w:styleId="1">
    <w:name w:val="Сетка таблицы1"/>
    <w:basedOn w:val="a1"/>
    <w:next w:val="a6"/>
    <w:uiPriority w:val="59"/>
    <w:rsid w:val="006C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044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445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44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4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4 pt"/>
    <w:aliases w:val="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AA7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C1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№2_"/>
    <w:basedOn w:val="a0"/>
    <w:link w:val="22"/>
    <w:rsid w:val="00E34A3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Заголовок №2"/>
    <w:basedOn w:val="a"/>
    <w:link w:val="21"/>
    <w:rsid w:val="00E34A3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E34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4A31"/>
    <w:pPr>
      <w:ind w:left="720"/>
      <w:contextualSpacing/>
    </w:pPr>
  </w:style>
  <w:style w:type="character" w:customStyle="1" w:styleId="275pt">
    <w:name w:val="Основной текст (2) + 7.5 pt"/>
    <w:basedOn w:val="2"/>
    <w:rsid w:val="00DA2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table" w:customStyle="1" w:styleId="1">
    <w:name w:val="Сетка таблицы1"/>
    <w:basedOn w:val="a1"/>
    <w:next w:val="a6"/>
    <w:uiPriority w:val="59"/>
    <w:rsid w:val="006C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044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445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44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4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3338</Words>
  <Characters>19030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Козлова Татьяна Денисовна</cp:lastModifiedBy>
  <cp:revision>2</cp:revision>
  <dcterms:created xsi:type="dcterms:W3CDTF">2019-08-06T11:59:00Z</dcterms:created>
  <dcterms:modified xsi:type="dcterms:W3CDTF">2019-08-06T11:59:00Z</dcterms:modified>
</cp:coreProperties>
</file>